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40" w:rsidRPr="00BD0A97" w:rsidRDefault="00BD0A97" w:rsidP="00BD0A97">
      <w:pPr>
        <w:jc w:val="center"/>
        <w:rPr>
          <w:b/>
        </w:rPr>
      </w:pPr>
      <w:r w:rsidRPr="00BD0A97">
        <w:rPr>
          <w:b/>
        </w:rPr>
        <w:t>College of Alameda</w:t>
      </w:r>
      <w:r w:rsidR="00086EC8">
        <w:rPr>
          <w:b/>
        </w:rPr>
        <w:t xml:space="preserve"> </w:t>
      </w:r>
    </w:p>
    <w:p w:rsidR="00BD0A97" w:rsidRPr="00BD0A97" w:rsidRDefault="00BD0A97" w:rsidP="00BD0A97">
      <w:pPr>
        <w:jc w:val="center"/>
        <w:rPr>
          <w:b/>
        </w:rPr>
      </w:pPr>
      <w:r w:rsidRPr="00BD0A97">
        <w:rPr>
          <w:b/>
        </w:rPr>
        <w:t>Facilities &amp; Technology Committee Meeting Minutes</w:t>
      </w:r>
    </w:p>
    <w:p w:rsidR="00BD0A97" w:rsidRDefault="00BD0A97"/>
    <w:p w:rsidR="00BD0A97" w:rsidRDefault="00BD0A97" w:rsidP="00BD0A97">
      <w:pPr>
        <w:pBdr>
          <w:top w:val="single" w:sz="4" w:space="1" w:color="auto"/>
        </w:pBdr>
        <w:rPr>
          <w:b/>
        </w:rPr>
      </w:pPr>
    </w:p>
    <w:p w:rsidR="00BD0A97" w:rsidRPr="00BD0A97" w:rsidRDefault="00BD0A97" w:rsidP="00BD0A97">
      <w:pPr>
        <w:pBdr>
          <w:top w:val="single" w:sz="4" w:space="1" w:color="auto"/>
        </w:pBdr>
      </w:pPr>
      <w:r>
        <w:rPr>
          <w:b/>
        </w:rPr>
        <w:t xml:space="preserve">Date of the Meeting: </w:t>
      </w:r>
      <w:r>
        <w:t>Thursday, September 27</w:t>
      </w:r>
      <w:r w:rsidRPr="00BD0A97">
        <w:rPr>
          <w:vertAlign w:val="superscript"/>
        </w:rPr>
        <w:t>th</w:t>
      </w:r>
      <w:r>
        <w:t>, 2018</w:t>
      </w:r>
    </w:p>
    <w:p w:rsidR="00BD0A97" w:rsidRPr="00BD0A97" w:rsidRDefault="00BD0A97">
      <w:r>
        <w:rPr>
          <w:b/>
        </w:rPr>
        <w:t xml:space="preserve">Present: </w:t>
      </w:r>
      <w:r>
        <w:t xml:space="preserve">Peter Ha; John Peterson; Sue </w:t>
      </w:r>
      <w:proofErr w:type="spellStart"/>
      <w:r>
        <w:t>Altenbach</w:t>
      </w:r>
      <w:proofErr w:type="spellEnd"/>
      <w:r>
        <w:t xml:space="preserve">; Sabeen Sandhu; </w:t>
      </w:r>
      <w:proofErr w:type="spellStart"/>
      <w:r>
        <w:t>Balamurali</w:t>
      </w:r>
      <w:proofErr w:type="spellEnd"/>
      <w:r>
        <w:t xml:space="preserve"> </w:t>
      </w:r>
      <w:proofErr w:type="spellStart"/>
      <w:r>
        <w:t>Sampathraj</w:t>
      </w:r>
      <w:proofErr w:type="spellEnd"/>
      <w:r>
        <w:t xml:space="preserve">; Jayne Smithson; Shawn Foster; Selwyn </w:t>
      </w:r>
      <w:bookmarkStart w:id="0" w:name="_GoBack"/>
      <w:bookmarkEnd w:id="0"/>
      <w:r>
        <w:t xml:space="preserve">Montgomery; Lonnie Sampson; Michelle </w:t>
      </w:r>
      <w:proofErr w:type="spellStart"/>
      <w:r>
        <w:t>Custino</w:t>
      </w:r>
      <w:proofErr w:type="spellEnd"/>
      <w:r>
        <w:t xml:space="preserve">; Michael </w:t>
      </w:r>
      <w:proofErr w:type="spellStart"/>
      <w:r>
        <w:t>Duensing</w:t>
      </w:r>
      <w:proofErr w:type="spellEnd"/>
      <w:r>
        <w:t xml:space="preserve">; Lilia </w:t>
      </w:r>
      <w:proofErr w:type="spellStart"/>
      <w:r>
        <w:t>Celhay</w:t>
      </w:r>
      <w:proofErr w:type="spellEnd"/>
      <w:r>
        <w:t xml:space="preserve">; Rachel Goodwin;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Benvenutti</w:t>
      </w:r>
      <w:proofErr w:type="spellEnd"/>
    </w:p>
    <w:p w:rsidR="00BD0A97" w:rsidRDefault="00BD0A97">
      <w:pPr>
        <w:rPr>
          <w:b/>
        </w:rPr>
      </w:pPr>
      <w:r>
        <w:rPr>
          <w:b/>
        </w:rPr>
        <w:t>Chair/Co-Chair:</w:t>
      </w:r>
      <w:r w:rsidR="00086EC8">
        <w:rPr>
          <w:b/>
        </w:rPr>
        <w:t xml:space="preserve"> </w:t>
      </w:r>
      <w:r w:rsidR="00086EC8" w:rsidRPr="00086EC8">
        <w:t>TBD</w:t>
      </w:r>
      <w:r w:rsidR="00086EC8">
        <w:t xml:space="preserve"> for 2018-2019 Academic </w:t>
      </w:r>
      <w:proofErr w:type="gramStart"/>
      <w:r w:rsidR="00086EC8">
        <w:t>Year</w:t>
      </w:r>
      <w:proofErr w:type="gramEnd"/>
    </w:p>
    <w:p w:rsidR="00BD0A97" w:rsidRDefault="00BD0A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D0A97" w:rsidTr="00BD0A97">
        <w:tc>
          <w:tcPr>
            <w:tcW w:w="4392" w:type="dxa"/>
          </w:tcPr>
          <w:p w:rsidR="00BD0A97" w:rsidRDefault="00BD0A97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392" w:type="dxa"/>
          </w:tcPr>
          <w:p w:rsidR="00BD0A97" w:rsidRDefault="00BD0A97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4392" w:type="dxa"/>
          </w:tcPr>
          <w:p w:rsidR="00BD0A97" w:rsidRDefault="00BD0A97">
            <w:pPr>
              <w:rPr>
                <w:b/>
              </w:rPr>
            </w:pPr>
            <w:r>
              <w:rPr>
                <w:b/>
              </w:rPr>
              <w:t>FOLLOW-UP / DECISIONS</w:t>
            </w:r>
          </w:p>
        </w:tc>
      </w:tr>
      <w:tr w:rsidR="00BD0A97" w:rsidRPr="00086EC8" w:rsidTr="00BD0A97">
        <w:trPr>
          <w:trHeight w:val="1421"/>
        </w:trPr>
        <w:tc>
          <w:tcPr>
            <w:tcW w:w="4392" w:type="dxa"/>
          </w:tcPr>
          <w:p w:rsidR="00BD0A97" w:rsidRPr="00086EC8" w:rsidRDefault="00BD0A97" w:rsidP="00BD0A97">
            <w:pPr>
              <w:ind w:right="1836"/>
            </w:pPr>
            <w:r w:rsidRPr="00086EC8">
              <w:t>Meeting Called to Order</w:t>
            </w:r>
          </w:p>
        </w:tc>
        <w:tc>
          <w:tcPr>
            <w:tcW w:w="4392" w:type="dxa"/>
          </w:tcPr>
          <w:p w:rsidR="00BD0A97" w:rsidRPr="00086EC8" w:rsidRDefault="00BD0A97">
            <w:r w:rsidRPr="00086EC8">
              <w:t>Concern about merged meeting and faculty representation</w:t>
            </w:r>
          </w:p>
          <w:p w:rsidR="00BD0A97" w:rsidRPr="00086EC8" w:rsidRDefault="00BD0A97">
            <w:r w:rsidRPr="00086EC8">
              <w:t>Discussion about the communication of service appointments about the Academic Senate</w:t>
            </w:r>
          </w:p>
        </w:tc>
        <w:tc>
          <w:tcPr>
            <w:tcW w:w="4392" w:type="dxa"/>
          </w:tcPr>
          <w:p w:rsidR="00BD0A97" w:rsidRPr="00086EC8" w:rsidRDefault="00BD0A97">
            <w:r w:rsidRPr="00086EC8">
              <w:t xml:space="preserve">Lilia </w:t>
            </w:r>
            <w:proofErr w:type="spellStart"/>
            <w:r w:rsidRPr="00086EC8">
              <w:t>Celhay</w:t>
            </w:r>
            <w:proofErr w:type="spellEnd"/>
            <w:r w:rsidRPr="00086EC8">
              <w:t xml:space="preserve"> will follow up on membership of faculty and classified professionals</w:t>
            </w:r>
          </w:p>
        </w:tc>
      </w:tr>
      <w:tr w:rsidR="00BD0A97" w:rsidRPr="00086EC8" w:rsidTr="00BD0A97">
        <w:tc>
          <w:tcPr>
            <w:tcW w:w="4392" w:type="dxa"/>
          </w:tcPr>
          <w:p w:rsidR="00BD0A97" w:rsidRPr="00086EC8" w:rsidRDefault="00BD0A97">
            <w:r w:rsidRPr="00086EC8">
              <w:t xml:space="preserve">Election of Chairs </w:t>
            </w:r>
          </w:p>
        </w:tc>
        <w:tc>
          <w:tcPr>
            <w:tcW w:w="4392" w:type="dxa"/>
          </w:tcPr>
          <w:p w:rsidR="00BD0A97" w:rsidRPr="00086EC8" w:rsidRDefault="00BD0A97">
            <w:r w:rsidRPr="00086EC8">
              <w:t>See Above</w:t>
            </w:r>
          </w:p>
        </w:tc>
        <w:tc>
          <w:tcPr>
            <w:tcW w:w="4392" w:type="dxa"/>
          </w:tcPr>
          <w:p w:rsidR="00BD0A97" w:rsidRPr="00086EC8" w:rsidRDefault="00BD0A97">
            <w:r w:rsidRPr="00086EC8">
              <w:t>Election of chairs tabled for next meeting due to membership concerns</w:t>
            </w:r>
          </w:p>
        </w:tc>
      </w:tr>
      <w:tr w:rsidR="00BD0A97" w:rsidRPr="00086EC8" w:rsidTr="00BD0A97">
        <w:tc>
          <w:tcPr>
            <w:tcW w:w="4392" w:type="dxa"/>
          </w:tcPr>
          <w:p w:rsidR="00BD0A97" w:rsidRPr="00086EC8" w:rsidRDefault="00BD0A97">
            <w:r w:rsidRPr="00086EC8">
              <w:t>Review of Charge</w:t>
            </w:r>
          </w:p>
        </w:tc>
        <w:tc>
          <w:tcPr>
            <w:tcW w:w="4392" w:type="dxa"/>
          </w:tcPr>
          <w:p w:rsidR="00BD0A97" w:rsidRPr="00086EC8" w:rsidRDefault="00BD0A97">
            <w:r w:rsidRPr="00086EC8">
              <w:t>Comment regarding item numbered 6 on the committee charge: “Review the State’s Specialization Report and the Five Year Master Plan for the Campus Compliance and Make Recommendations to Ensure Compliance”</w:t>
            </w:r>
          </w:p>
          <w:p w:rsidR="00BD0A97" w:rsidRPr="00086EC8" w:rsidRDefault="00BD0A97" w:rsidP="00BD0A97"/>
          <w:p w:rsidR="00BD0A97" w:rsidRPr="00086EC8" w:rsidRDefault="00BD0A97" w:rsidP="00BD0A97">
            <w:r w:rsidRPr="00086EC8">
              <w:t>Request to review the prior charge of the Facilities Committee (Prior to Merger)</w:t>
            </w:r>
          </w:p>
          <w:p w:rsidR="00086EC8" w:rsidRPr="00086EC8" w:rsidRDefault="00086EC8" w:rsidP="00BD0A97"/>
          <w:p w:rsidR="00086EC8" w:rsidRPr="00086EC8" w:rsidRDefault="00086EC8" w:rsidP="00BD0A97">
            <w:r w:rsidRPr="00086EC8">
              <w:t xml:space="preserve">Mary Beth </w:t>
            </w:r>
            <w:proofErr w:type="spellStart"/>
            <w:r w:rsidRPr="00086EC8">
              <w:t>Benvenutti</w:t>
            </w:r>
            <w:proofErr w:type="spellEnd"/>
            <w:r w:rsidRPr="00086EC8">
              <w:t xml:space="preserve"> suggested the development of workgroups to report back to the wider committee</w:t>
            </w:r>
          </w:p>
          <w:p w:rsidR="00086EC8" w:rsidRPr="00086EC8" w:rsidRDefault="00086EC8" w:rsidP="00BD0A97"/>
          <w:p w:rsidR="00086EC8" w:rsidRPr="00086EC8" w:rsidRDefault="00086EC8" w:rsidP="00BD0A97">
            <w:r w:rsidRPr="00086EC8">
              <w:t>Goals of the Committee</w:t>
            </w:r>
          </w:p>
        </w:tc>
        <w:tc>
          <w:tcPr>
            <w:tcW w:w="4392" w:type="dxa"/>
          </w:tcPr>
          <w:p w:rsidR="00BD0A97" w:rsidRPr="00086EC8" w:rsidRDefault="00BD0A97">
            <w:r w:rsidRPr="00086EC8">
              <w:t xml:space="preserve">Lilia </w:t>
            </w:r>
            <w:proofErr w:type="spellStart"/>
            <w:r w:rsidRPr="00086EC8">
              <w:t>Celhay</w:t>
            </w:r>
            <w:proofErr w:type="spellEnd"/>
            <w:r w:rsidRPr="00086EC8">
              <w:t xml:space="preserve"> will follow up on the report and determine whether this is the purview of the committee</w:t>
            </w:r>
          </w:p>
          <w:p w:rsidR="00BD0A97" w:rsidRPr="00086EC8" w:rsidRDefault="00BD0A97"/>
          <w:p w:rsidR="00BD0A97" w:rsidRPr="00086EC8" w:rsidRDefault="00BD0A97"/>
          <w:p w:rsidR="00BD0A97" w:rsidRPr="00086EC8" w:rsidRDefault="00BD0A97"/>
          <w:p w:rsidR="00BD0A97" w:rsidRPr="00086EC8" w:rsidRDefault="00BD0A97"/>
          <w:p w:rsidR="00BD0A97" w:rsidRPr="00086EC8" w:rsidRDefault="00BD0A97"/>
          <w:p w:rsidR="00BD0A97" w:rsidRPr="00086EC8" w:rsidRDefault="00BD0A97">
            <w:r w:rsidRPr="00086EC8">
              <w:t xml:space="preserve">Mary Beth </w:t>
            </w:r>
            <w:proofErr w:type="spellStart"/>
            <w:r w:rsidRPr="00086EC8">
              <w:t>Benvenutti</w:t>
            </w:r>
            <w:proofErr w:type="spellEnd"/>
            <w:r w:rsidRPr="00086EC8">
              <w:t xml:space="preserve"> will provide the prior charge of the Facilities Committee at the next meeting</w:t>
            </w:r>
          </w:p>
          <w:p w:rsidR="00086EC8" w:rsidRPr="00086EC8" w:rsidRDefault="00086EC8"/>
          <w:p w:rsidR="00086EC8" w:rsidRPr="00086EC8" w:rsidRDefault="00086EC8">
            <w:r w:rsidRPr="00086EC8">
              <w:t>Committee voted on implementation of workgroups and all were in favor</w:t>
            </w:r>
          </w:p>
          <w:p w:rsidR="00086EC8" w:rsidRPr="00086EC8" w:rsidRDefault="00086EC8"/>
          <w:p w:rsidR="00086EC8" w:rsidRPr="00086EC8" w:rsidRDefault="00086EC8"/>
          <w:p w:rsidR="00086EC8" w:rsidRPr="00086EC8" w:rsidRDefault="00086EC8">
            <w:r w:rsidRPr="00086EC8">
              <w:lastRenderedPageBreak/>
              <w:t>Tabled for the next meeting (need to have full membership)</w:t>
            </w:r>
          </w:p>
        </w:tc>
      </w:tr>
      <w:tr w:rsidR="00BD0A97" w:rsidRPr="00086EC8" w:rsidTr="00BD0A97">
        <w:tc>
          <w:tcPr>
            <w:tcW w:w="4392" w:type="dxa"/>
          </w:tcPr>
          <w:p w:rsidR="00BD0A97" w:rsidRPr="00086EC8" w:rsidRDefault="00086EC8">
            <w:r w:rsidRPr="00086EC8">
              <w:lastRenderedPageBreak/>
              <w:t xml:space="preserve">Request for a Volunteer to Upload Minutes and Agendas to </w:t>
            </w:r>
            <w:proofErr w:type="gramStart"/>
            <w:r w:rsidRPr="00086EC8">
              <w:t>the  Facilities</w:t>
            </w:r>
            <w:proofErr w:type="gramEnd"/>
            <w:r w:rsidRPr="00086EC8">
              <w:t xml:space="preserve"> and Technology Committee Webpage</w:t>
            </w:r>
          </w:p>
        </w:tc>
        <w:tc>
          <w:tcPr>
            <w:tcW w:w="4392" w:type="dxa"/>
          </w:tcPr>
          <w:p w:rsidR="00BD0A97" w:rsidRPr="00086EC8" w:rsidRDefault="00BD0A97"/>
        </w:tc>
        <w:tc>
          <w:tcPr>
            <w:tcW w:w="4392" w:type="dxa"/>
          </w:tcPr>
          <w:p w:rsidR="00BD0A97" w:rsidRPr="00086EC8" w:rsidRDefault="00086EC8">
            <w:r w:rsidRPr="00086EC8">
              <w:t>Sabeen Sandhu volunteered to serve</w:t>
            </w:r>
          </w:p>
        </w:tc>
      </w:tr>
      <w:tr w:rsidR="00BD0A97" w:rsidRPr="00086EC8" w:rsidTr="00BD0A97">
        <w:tc>
          <w:tcPr>
            <w:tcW w:w="4392" w:type="dxa"/>
          </w:tcPr>
          <w:p w:rsidR="00BD0A97" w:rsidRPr="00086EC8" w:rsidRDefault="00086EC8">
            <w:r w:rsidRPr="00086EC8">
              <w:t>Current Facilities and Technology Issues</w:t>
            </w:r>
          </w:p>
        </w:tc>
        <w:tc>
          <w:tcPr>
            <w:tcW w:w="4392" w:type="dxa"/>
          </w:tcPr>
          <w:p w:rsidR="00BD0A97" w:rsidRPr="00086EC8" w:rsidRDefault="00086EC8">
            <w:r w:rsidRPr="00086EC8">
              <w:t>C104 Intermittent Internet Access</w:t>
            </w:r>
          </w:p>
          <w:p w:rsidR="00086EC8" w:rsidRPr="00086EC8" w:rsidRDefault="00086EC8">
            <w:r w:rsidRPr="00086EC8">
              <w:t>D Building Air Issue (Boiler)</w:t>
            </w:r>
          </w:p>
          <w:p w:rsidR="00086EC8" w:rsidRPr="00086EC8" w:rsidRDefault="00086EC8">
            <w:r w:rsidRPr="00086EC8">
              <w:t>Heat and Hot Water Issue</w:t>
            </w:r>
          </w:p>
          <w:p w:rsidR="00086EC8" w:rsidRPr="00086EC8" w:rsidRDefault="00086EC8">
            <w:r w:rsidRPr="00086EC8">
              <w:t>Showers for Students – Cold Water</w:t>
            </w:r>
          </w:p>
        </w:tc>
        <w:tc>
          <w:tcPr>
            <w:tcW w:w="4392" w:type="dxa"/>
          </w:tcPr>
          <w:p w:rsidR="00BD0A97" w:rsidRPr="00086EC8" w:rsidRDefault="00086EC8">
            <w:r w:rsidRPr="00086EC8">
              <w:t xml:space="preserve">Please submit work orders to </w:t>
            </w:r>
            <w:proofErr w:type="spellStart"/>
            <w:r w:rsidRPr="00086EC8">
              <w:t>Shuntel</w:t>
            </w:r>
            <w:proofErr w:type="spellEnd"/>
            <w:r w:rsidRPr="00086EC8">
              <w:t xml:space="preserve"> Nathaniel and Copy Curtis</w:t>
            </w:r>
          </w:p>
        </w:tc>
      </w:tr>
      <w:tr w:rsidR="00086EC8" w:rsidRPr="00086EC8" w:rsidTr="00BD0A97">
        <w:tc>
          <w:tcPr>
            <w:tcW w:w="4392" w:type="dxa"/>
          </w:tcPr>
          <w:p w:rsidR="00086EC8" w:rsidRPr="00086EC8" w:rsidRDefault="00086EC8">
            <w:r w:rsidRPr="00086EC8">
              <w:t>Next Meeting (October 2018)</w:t>
            </w:r>
          </w:p>
        </w:tc>
        <w:tc>
          <w:tcPr>
            <w:tcW w:w="4392" w:type="dxa"/>
          </w:tcPr>
          <w:p w:rsidR="00086EC8" w:rsidRPr="00086EC8" w:rsidRDefault="00086EC8">
            <w:r w:rsidRPr="00086EC8">
              <w:t xml:space="preserve">Regularly scheduled Meetings Falls on Flex Day </w:t>
            </w:r>
          </w:p>
        </w:tc>
        <w:tc>
          <w:tcPr>
            <w:tcW w:w="4392" w:type="dxa"/>
          </w:tcPr>
          <w:p w:rsidR="00086EC8" w:rsidRPr="00086EC8" w:rsidRDefault="00086EC8">
            <w:r w:rsidRPr="00086EC8">
              <w:t>Rescheduled Meeting for Wednesday, October 24</w:t>
            </w:r>
            <w:r w:rsidRPr="00086EC8">
              <w:rPr>
                <w:vertAlign w:val="superscript"/>
              </w:rPr>
              <w:t>th</w:t>
            </w:r>
            <w:r w:rsidRPr="00086EC8">
              <w:t>, 2018 in A149 from 2:00-3:00 pm</w:t>
            </w:r>
          </w:p>
        </w:tc>
      </w:tr>
    </w:tbl>
    <w:p w:rsidR="00BD0A97" w:rsidRPr="00086EC8" w:rsidRDefault="00086EC8">
      <w:r w:rsidRPr="00086EC8">
        <w:t>Minutes taken by Sabeen Sandhu</w:t>
      </w:r>
    </w:p>
    <w:p w:rsidR="00086EC8" w:rsidRPr="00086EC8" w:rsidRDefault="00086EC8"/>
    <w:sectPr w:rsidR="00086EC8" w:rsidRPr="00086EC8" w:rsidSect="00BD0A97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97"/>
    <w:rsid w:val="000000AA"/>
    <w:rsid w:val="000464BA"/>
    <w:rsid w:val="00086EC8"/>
    <w:rsid w:val="000A28F4"/>
    <w:rsid w:val="000B29BE"/>
    <w:rsid w:val="000F4628"/>
    <w:rsid w:val="001018D6"/>
    <w:rsid w:val="00103F47"/>
    <w:rsid w:val="001625CA"/>
    <w:rsid w:val="00174272"/>
    <w:rsid w:val="00191F67"/>
    <w:rsid w:val="001932B6"/>
    <w:rsid w:val="001B6E87"/>
    <w:rsid w:val="001C2301"/>
    <w:rsid w:val="001D0305"/>
    <w:rsid w:val="002056D1"/>
    <w:rsid w:val="002335F9"/>
    <w:rsid w:val="002360AF"/>
    <w:rsid w:val="002537E8"/>
    <w:rsid w:val="00265386"/>
    <w:rsid w:val="00282FCA"/>
    <w:rsid w:val="002A124D"/>
    <w:rsid w:val="002D5A90"/>
    <w:rsid w:val="002F09F7"/>
    <w:rsid w:val="00310B10"/>
    <w:rsid w:val="00313D6C"/>
    <w:rsid w:val="00363894"/>
    <w:rsid w:val="00372FEA"/>
    <w:rsid w:val="003858EB"/>
    <w:rsid w:val="003937CC"/>
    <w:rsid w:val="003A249E"/>
    <w:rsid w:val="003B24C1"/>
    <w:rsid w:val="003B6C27"/>
    <w:rsid w:val="003B7936"/>
    <w:rsid w:val="003F1BF4"/>
    <w:rsid w:val="00402576"/>
    <w:rsid w:val="00427416"/>
    <w:rsid w:val="00427C8D"/>
    <w:rsid w:val="0045292C"/>
    <w:rsid w:val="00453528"/>
    <w:rsid w:val="00467650"/>
    <w:rsid w:val="00476D02"/>
    <w:rsid w:val="00492265"/>
    <w:rsid w:val="004A1E14"/>
    <w:rsid w:val="004E32C9"/>
    <w:rsid w:val="00503B85"/>
    <w:rsid w:val="00504C5B"/>
    <w:rsid w:val="00534348"/>
    <w:rsid w:val="00554107"/>
    <w:rsid w:val="00554DC6"/>
    <w:rsid w:val="00565B08"/>
    <w:rsid w:val="005813AD"/>
    <w:rsid w:val="00582CB7"/>
    <w:rsid w:val="00594411"/>
    <w:rsid w:val="005E5B89"/>
    <w:rsid w:val="006374D6"/>
    <w:rsid w:val="0064188C"/>
    <w:rsid w:val="00677E23"/>
    <w:rsid w:val="006B4B21"/>
    <w:rsid w:val="006C78FB"/>
    <w:rsid w:val="006F7EF1"/>
    <w:rsid w:val="00704565"/>
    <w:rsid w:val="00704AAF"/>
    <w:rsid w:val="00705637"/>
    <w:rsid w:val="007235AC"/>
    <w:rsid w:val="00736E09"/>
    <w:rsid w:val="0076131F"/>
    <w:rsid w:val="007A4240"/>
    <w:rsid w:val="007D514D"/>
    <w:rsid w:val="0080365F"/>
    <w:rsid w:val="008167C7"/>
    <w:rsid w:val="008741F0"/>
    <w:rsid w:val="00880FA8"/>
    <w:rsid w:val="008A026E"/>
    <w:rsid w:val="008B34DC"/>
    <w:rsid w:val="008D1411"/>
    <w:rsid w:val="008E702E"/>
    <w:rsid w:val="00905D45"/>
    <w:rsid w:val="00914FF7"/>
    <w:rsid w:val="009260DE"/>
    <w:rsid w:val="009460A3"/>
    <w:rsid w:val="009709FB"/>
    <w:rsid w:val="009B0CD6"/>
    <w:rsid w:val="00A07997"/>
    <w:rsid w:val="00A22B79"/>
    <w:rsid w:val="00A312AF"/>
    <w:rsid w:val="00A55C22"/>
    <w:rsid w:val="00A82E19"/>
    <w:rsid w:val="00A947AF"/>
    <w:rsid w:val="00AA07AF"/>
    <w:rsid w:val="00AC4D98"/>
    <w:rsid w:val="00AE38B0"/>
    <w:rsid w:val="00AE3E0B"/>
    <w:rsid w:val="00AE4F26"/>
    <w:rsid w:val="00B3037A"/>
    <w:rsid w:val="00B312A6"/>
    <w:rsid w:val="00B53539"/>
    <w:rsid w:val="00B549A3"/>
    <w:rsid w:val="00B56175"/>
    <w:rsid w:val="00B62E99"/>
    <w:rsid w:val="00B7013D"/>
    <w:rsid w:val="00B77250"/>
    <w:rsid w:val="00B80C77"/>
    <w:rsid w:val="00B8115F"/>
    <w:rsid w:val="00BA5B67"/>
    <w:rsid w:val="00BA6B57"/>
    <w:rsid w:val="00BC547E"/>
    <w:rsid w:val="00BD0A97"/>
    <w:rsid w:val="00BD779E"/>
    <w:rsid w:val="00BD7893"/>
    <w:rsid w:val="00BE7DD1"/>
    <w:rsid w:val="00BF7DA5"/>
    <w:rsid w:val="00C07DDB"/>
    <w:rsid w:val="00C22896"/>
    <w:rsid w:val="00C63D37"/>
    <w:rsid w:val="00C961CA"/>
    <w:rsid w:val="00C9623C"/>
    <w:rsid w:val="00CA42C0"/>
    <w:rsid w:val="00CB0799"/>
    <w:rsid w:val="00CB5582"/>
    <w:rsid w:val="00CD38FE"/>
    <w:rsid w:val="00CE086E"/>
    <w:rsid w:val="00D07512"/>
    <w:rsid w:val="00D54DDD"/>
    <w:rsid w:val="00D87045"/>
    <w:rsid w:val="00D87B5D"/>
    <w:rsid w:val="00D977FE"/>
    <w:rsid w:val="00DB629A"/>
    <w:rsid w:val="00DD77FC"/>
    <w:rsid w:val="00DE22F7"/>
    <w:rsid w:val="00DF1164"/>
    <w:rsid w:val="00DF42C8"/>
    <w:rsid w:val="00E02B97"/>
    <w:rsid w:val="00E12467"/>
    <w:rsid w:val="00E16E35"/>
    <w:rsid w:val="00E264C8"/>
    <w:rsid w:val="00E44510"/>
    <w:rsid w:val="00E47D7D"/>
    <w:rsid w:val="00E512BC"/>
    <w:rsid w:val="00E55CBE"/>
    <w:rsid w:val="00E56855"/>
    <w:rsid w:val="00E64F1B"/>
    <w:rsid w:val="00E85B0E"/>
    <w:rsid w:val="00E95740"/>
    <w:rsid w:val="00EA2FAC"/>
    <w:rsid w:val="00EC50D8"/>
    <w:rsid w:val="00ED204B"/>
    <w:rsid w:val="00EE0318"/>
    <w:rsid w:val="00F1484F"/>
    <w:rsid w:val="00F70470"/>
    <w:rsid w:val="00F77318"/>
    <w:rsid w:val="00F80C5B"/>
    <w:rsid w:val="00F956D1"/>
    <w:rsid w:val="00FA40B6"/>
    <w:rsid w:val="00FB5666"/>
    <w:rsid w:val="00FC5244"/>
    <w:rsid w:val="00FC67AD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7B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Sabeen Sandhu User</dc:creator>
  <cp:keywords/>
  <dc:description/>
  <cp:lastModifiedBy>Sabeen Sandhu User</cp:lastModifiedBy>
  <cp:revision>1</cp:revision>
  <dcterms:created xsi:type="dcterms:W3CDTF">2018-10-18T19:27:00Z</dcterms:created>
  <dcterms:modified xsi:type="dcterms:W3CDTF">2018-10-18T19:47:00Z</dcterms:modified>
</cp:coreProperties>
</file>