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3C" w:rsidRPr="00C00F19" w:rsidRDefault="0060008B" w:rsidP="00E40285">
      <w:pPr>
        <w:spacing w:after="0" w:line="240" w:lineRule="auto"/>
        <w:jc w:val="center"/>
        <w:rPr>
          <w:b/>
          <w:sz w:val="28"/>
          <w:szCs w:val="28"/>
        </w:rPr>
      </w:pPr>
      <w:r w:rsidRPr="00C00F19">
        <w:rPr>
          <w:b/>
          <w:sz w:val="28"/>
          <w:szCs w:val="28"/>
        </w:rPr>
        <w:t>Academic Senate</w:t>
      </w:r>
    </w:p>
    <w:p w:rsidR="004836FB" w:rsidRPr="00C00F19" w:rsidRDefault="004267AE" w:rsidP="004836FB">
      <w:pPr>
        <w:spacing w:after="0" w:line="240" w:lineRule="auto"/>
        <w:jc w:val="center"/>
        <w:rPr>
          <w:b/>
          <w:sz w:val="28"/>
          <w:szCs w:val="28"/>
        </w:rPr>
      </w:pPr>
      <w:r w:rsidRPr="00C00F19">
        <w:rPr>
          <w:b/>
          <w:sz w:val="28"/>
          <w:szCs w:val="28"/>
        </w:rPr>
        <w:t>Minutes</w:t>
      </w:r>
      <w:r w:rsidR="00505EEC" w:rsidRPr="00C00F19">
        <w:rPr>
          <w:b/>
          <w:sz w:val="28"/>
          <w:szCs w:val="28"/>
        </w:rPr>
        <w:t xml:space="preserve"> </w:t>
      </w:r>
      <w:r w:rsidR="004836FB" w:rsidRPr="00C00F19">
        <w:rPr>
          <w:b/>
          <w:sz w:val="28"/>
          <w:szCs w:val="28"/>
        </w:rPr>
        <w:t xml:space="preserve">Date: </w:t>
      </w:r>
      <w:r w:rsidR="00ED0A1D" w:rsidRPr="00C00F19">
        <w:rPr>
          <w:b/>
          <w:sz w:val="28"/>
          <w:szCs w:val="28"/>
        </w:rPr>
        <w:t xml:space="preserve">October </w:t>
      </w:r>
      <w:r w:rsidR="00562E29">
        <w:rPr>
          <w:b/>
          <w:sz w:val="28"/>
          <w:szCs w:val="28"/>
        </w:rPr>
        <w:t>19</w:t>
      </w:r>
      <w:r w:rsidR="005C3541" w:rsidRPr="00C00F19">
        <w:rPr>
          <w:b/>
          <w:sz w:val="28"/>
          <w:szCs w:val="28"/>
        </w:rPr>
        <w:t>, 2017</w:t>
      </w:r>
    </w:p>
    <w:p w:rsidR="00965EA2" w:rsidRPr="00C00F19" w:rsidRDefault="00965EA2" w:rsidP="006F04ED">
      <w:pPr>
        <w:spacing w:after="0" w:line="240" w:lineRule="auto"/>
        <w:rPr>
          <w:b/>
          <w:sz w:val="32"/>
          <w:szCs w:val="32"/>
        </w:rPr>
      </w:pPr>
    </w:p>
    <w:p w:rsidR="00467FFD" w:rsidRPr="00C00F19" w:rsidRDefault="004D24B4" w:rsidP="004462AC">
      <w:pPr>
        <w:spacing w:after="120" w:line="240" w:lineRule="auto"/>
        <w:rPr>
          <w:b/>
          <w:i/>
          <w:sz w:val="24"/>
          <w:szCs w:val="32"/>
        </w:rPr>
      </w:pPr>
      <w:r w:rsidRPr="00C00F19">
        <w:rPr>
          <w:b/>
          <w:sz w:val="24"/>
          <w:szCs w:val="32"/>
        </w:rPr>
        <w:t xml:space="preserve">Present: </w:t>
      </w:r>
      <w:r w:rsidRPr="00C00F19">
        <w:rPr>
          <w:b/>
          <w:i/>
          <w:sz w:val="24"/>
          <w:szCs w:val="32"/>
        </w:rPr>
        <w:t>Rochelle Olive</w:t>
      </w:r>
      <w:r w:rsidR="00DC282F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 xml:space="preserve">(1), </w:t>
      </w:r>
      <w:r w:rsidR="004B219A" w:rsidRPr="00562E29">
        <w:rPr>
          <w:b/>
          <w:i/>
          <w:sz w:val="24"/>
          <w:szCs w:val="32"/>
          <w:u w:val="single"/>
        </w:rPr>
        <w:t>Carla Pegues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(2), Jeff Sanceri</w:t>
      </w:r>
      <w:r w:rsidR="003C39C1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(3), Gary Hasbrouck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(4</w:t>
      </w:r>
      <w:r w:rsidR="004B219A" w:rsidRPr="00562E29">
        <w:rPr>
          <w:b/>
          <w:i/>
          <w:sz w:val="24"/>
          <w:szCs w:val="32"/>
        </w:rPr>
        <w:t>), Carolyn Johnson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(5),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1F4C47">
        <w:rPr>
          <w:b/>
          <w:i/>
          <w:sz w:val="24"/>
          <w:szCs w:val="32"/>
          <w:u w:val="single"/>
        </w:rPr>
        <w:t>Maurice Jones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(6), Mat</w:t>
      </w:r>
      <w:r w:rsidR="00ED0A1D" w:rsidRPr="00C00F19">
        <w:rPr>
          <w:b/>
          <w:i/>
          <w:sz w:val="24"/>
          <w:szCs w:val="32"/>
        </w:rPr>
        <w:t>t</w:t>
      </w:r>
      <w:r w:rsidR="004B219A" w:rsidRPr="00C00F19">
        <w:rPr>
          <w:b/>
          <w:i/>
          <w:sz w:val="24"/>
          <w:szCs w:val="32"/>
        </w:rPr>
        <w:t>hew Goldstein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(7)</w:t>
      </w:r>
      <w:r w:rsidR="00905127" w:rsidRPr="00C00F19">
        <w:rPr>
          <w:b/>
          <w:i/>
          <w:sz w:val="24"/>
          <w:szCs w:val="32"/>
        </w:rPr>
        <w:t>, Robert Pettyjohn (8), Jennifer Fowler (9), Ann Buchalter (10), Marissa Nakano (11)</w:t>
      </w:r>
      <w:r w:rsidR="001A5CC8" w:rsidRPr="00C00F19">
        <w:rPr>
          <w:b/>
          <w:i/>
          <w:sz w:val="24"/>
          <w:szCs w:val="32"/>
        </w:rPr>
        <w:t>,</w:t>
      </w:r>
      <w:r w:rsidR="00D51945" w:rsidRPr="00C00F19">
        <w:rPr>
          <w:b/>
          <w:i/>
          <w:sz w:val="24"/>
          <w:szCs w:val="32"/>
        </w:rPr>
        <w:t xml:space="preserve"> Robert Bishop (12)</w:t>
      </w:r>
      <w:r w:rsidR="001A5CC8" w:rsidRPr="00C00F19">
        <w:rPr>
          <w:b/>
          <w:i/>
          <w:sz w:val="24"/>
          <w:szCs w:val="32"/>
        </w:rPr>
        <w:t xml:space="preserve">, </w:t>
      </w:r>
      <w:r w:rsidR="00D51945" w:rsidRPr="009A0872">
        <w:rPr>
          <w:b/>
          <w:i/>
          <w:sz w:val="24"/>
          <w:szCs w:val="32"/>
          <w:u w:val="single"/>
        </w:rPr>
        <w:t>Jamar Mears</w:t>
      </w:r>
      <w:r w:rsidR="00D51945" w:rsidRPr="00C00F19">
        <w:rPr>
          <w:b/>
          <w:i/>
          <w:sz w:val="24"/>
          <w:szCs w:val="32"/>
        </w:rPr>
        <w:t xml:space="preserve"> (13)</w:t>
      </w:r>
      <w:r w:rsidR="001A5CC8" w:rsidRPr="00C00F19">
        <w:rPr>
          <w:b/>
          <w:i/>
          <w:sz w:val="24"/>
          <w:szCs w:val="32"/>
        </w:rPr>
        <w:t>,</w:t>
      </w:r>
      <w:r w:rsidR="004B70E3" w:rsidRPr="00C00F19">
        <w:rPr>
          <w:b/>
          <w:i/>
          <w:sz w:val="24"/>
          <w:szCs w:val="32"/>
        </w:rPr>
        <w:t xml:space="preserve"> Gisele Bousquet</w:t>
      </w:r>
      <w:r w:rsidR="00320C57" w:rsidRPr="00C00F19">
        <w:rPr>
          <w:b/>
          <w:i/>
          <w:sz w:val="24"/>
          <w:szCs w:val="32"/>
        </w:rPr>
        <w:t xml:space="preserve"> (14)</w:t>
      </w:r>
      <w:r w:rsidR="001A5CC8" w:rsidRPr="00C00F19">
        <w:rPr>
          <w:b/>
          <w:i/>
          <w:sz w:val="24"/>
          <w:szCs w:val="32"/>
        </w:rPr>
        <w:t>,</w:t>
      </w:r>
      <w:r w:rsidR="00BB005E" w:rsidRPr="00C00F19">
        <w:rPr>
          <w:b/>
          <w:i/>
          <w:sz w:val="24"/>
          <w:szCs w:val="32"/>
        </w:rPr>
        <w:t xml:space="preserve"> </w:t>
      </w:r>
      <w:r w:rsidR="00BB005E" w:rsidRPr="00C00F19">
        <w:rPr>
          <w:b/>
          <w:sz w:val="24"/>
          <w:szCs w:val="32"/>
        </w:rPr>
        <w:t>Katherine O’Brien</w:t>
      </w:r>
      <w:r w:rsidR="00320C57" w:rsidRPr="00C00F19">
        <w:rPr>
          <w:b/>
          <w:sz w:val="24"/>
          <w:szCs w:val="32"/>
        </w:rPr>
        <w:t xml:space="preserve"> (15)</w:t>
      </w:r>
      <w:r w:rsidR="00BB005E" w:rsidRPr="00C00F19">
        <w:rPr>
          <w:b/>
          <w:sz w:val="24"/>
          <w:szCs w:val="32"/>
        </w:rPr>
        <w:t xml:space="preserve"> (ASCOA Representative)</w:t>
      </w:r>
    </w:p>
    <w:p w:rsidR="00977B75" w:rsidRPr="00C00F19" w:rsidRDefault="00977B75" w:rsidP="004462AC">
      <w:pPr>
        <w:spacing w:after="120" w:line="240" w:lineRule="auto"/>
        <w:rPr>
          <w:b/>
          <w:sz w:val="24"/>
          <w:szCs w:val="32"/>
        </w:rPr>
      </w:pPr>
      <w:r w:rsidRPr="00C00F19">
        <w:rPr>
          <w:b/>
          <w:sz w:val="24"/>
          <w:szCs w:val="32"/>
        </w:rPr>
        <w:t>Guests:</w:t>
      </w:r>
      <w:r w:rsidR="004D24B4" w:rsidRPr="00C00F19">
        <w:rPr>
          <w:b/>
          <w:sz w:val="24"/>
          <w:szCs w:val="32"/>
        </w:rPr>
        <w:t xml:space="preserve"> </w:t>
      </w:r>
      <w:r w:rsidR="00562E29">
        <w:rPr>
          <w:b/>
          <w:sz w:val="24"/>
          <w:szCs w:val="32"/>
        </w:rPr>
        <w:t>Ana McClanahan</w:t>
      </w:r>
      <w:r w:rsidR="00ED0A1D" w:rsidRPr="00C00F19">
        <w:rPr>
          <w:b/>
          <w:sz w:val="24"/>
          <w:szCs w:val="32"/>
        </w:rPr>
        <w:t xml:space="preserve"> (</w:t>
      </w:r>
      <w:r w:rsidR="00625E7F" w:rsidRPr="00C00F19">
        <w:rPr>
          <w:b/>
          <w:sz w:val="24"/>
          <w:szCs w:val="32"/>
        </w:rPr>
        <w:t>Division 1</w:t>
      </w:r>
      <w:r w:rsidR="00562E29">
        <w:rPr>
          <w:b/>
          <w:sz w:val="24"/>
          <w:szCs w:val="32"/>
        </w:rPr>
        <w:t xml:space="preserve"> - STEAM</w:t>
      </w:r>
      <w:r w:rsidR="00625E7F" w:rsidRPr="00C00F19">
        <w:rPr>
          <w:b/>
          <w:sz w:val="24"/>
          <w:szCs w:val="32"/>
        </w:rPr>
        <w:t>)</w:t>
      </w:r>
      <w:r w:rsidR="006842BA" w:rsidRPr="00C00F19">
        <w:rPr>
          <w:b/>
          <w:sz w:val="24"/>
          <w:szCs w:val="32"/>
        </w:rPr>
        <w:t xml:space="preserve">, </w:t>
      </w:r>
      <w:r w:rsidR="00562E29">
        <w:rPr>
          <w:b/>
          <w:sz w:val="24"/>
          <w:szCs w:val="32"/>
        </w:rPr>
        <w:t>Tim Karas</w:t>
      </w:r>
      <w:r w:rsidR="00625E7F" w:rsidRPr="00C00F19">
        <w:rPr>
          <w:b/>
          <w:sz w:val="24"/>
          <w:szCs w:val="32"/>
        </w:rPr>
        <w:t xml:space="preserve"> (</w:t>
      </w:r>
      <w:r w:rsidR="00562E29">
        <w:rPr>
          <w:b/>
          <w:sz w:val="24"/>
          <w:szCs w:val="32"/>
        </w:rPr>
        <w:t>President COA</w:t>
      </w:r>
      <w:r w:rsidR="00625E7F" w:rsidRPr="00C00F19">
        <w:rPr>
          <w:b/>
          <w:sz w:val="24"/>
          <w:szCs w:val="32"/>
        </w:rPr>
        <w:t>)</w:t>
      </w:r>
      <w:r w:rsidR="00562E29">
        <w:rPr>
          <w:b/>
          <w:sz w:val="24"/>
          <w:szCs w:val="32"/>
        </w:rPr>
        <w:t>, Pauline Bondonno (Merritt), Vanson Ng</w:t>
      </w:r>
      <w:r w:rsidR="0046070C">
        <w:rPr>
          <w:b/>
          <w:sz w:val="24"/>
          <w:szCs w:val="32"/>
        </w:rPr>
        <w:t>u</w:t>
      </w:r>
      <w:r w:rsidR="00562E29">
        <w:rPr>
          <w:b/>
          <w:sz w:val="24"/>
          <w:szCs w:val="32"/>
        </w:rPr>
        <w:t>y</w:t>
      </w:r>
      <w:r w:rsidR="0046070C">
        <w:rPr>
          <w:b/>
          <w:sz w:val="24"/>
          <w:szCs w:val="32"/>
        </w:rPr>
        <w:t>e</w:t>
      </w:r>
      <w:r w:rsidR="00562E29">
        <w:rPr>
          <w:b/>
          <w:sz w:val="24"/>
          <w:szCs w:val="32"/>
        </w:rPr>
        <w:t>n</w:t>
      </w:r>
    </w:p>
    <w:p w:rsidR="005F2431" w:rsidRDefault="005F2431" w:rsidP="004462AC">
      <w:pPr>
        <w:spacing w:after="12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</w:t>
      </w:r>
    </w:p>
    <w:p w:rsidR="00F35EBB" w:rsidRPr="00C00F19" w:rsidRDefault="00F35EBB" w:rsidP="004462AC">
      <w:pPr>
        <w:spacing w:after="120" w:line="240" w:lineRule="auto"/>
        <w:rPr>
          <w:b/>
          <w:sz w:val="24"/>
          <w:szCs w:val="32"/>
        </w:rPr>
      </w:pPr>
      <w:r w:rsidRPr="00C00F19">
        <w:rPr>
          <w:b/>
          <w:sz w:val="24"/>
          <w:szCs w:val="32"/>
        </w:rPr>
        <w:t>MSA (Motion, Second,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3060"/>
        <w:gridCol w:w="2587"/>
      </w:tblGrid>
      <w:tr w:rsidR="00977B75" w:rsidRPr="00C00F19" w:rsidTr="005F243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5F2431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Discussion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Decisions</w:t>
            </w:r>
          </w:p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Shared Agreement</w:t>
            </w:r>
          </w:p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Resolved or Unresolved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Follow-up Action</w:t>
            </w:r>
          </w:p>
        </w:tc>
      </w:tr>
      <w:tr w:rsidR="00977B75" w:rsidRPr="00C00F19" w:rsidTr="005F243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rPr>
                <w:b/>
                <w:sz w:val="24"/>
              </w:rPr>
            </w:pPr>
            <w:r w:rsidRPr="00C00F19">
              <w:rPr>
                <w:b/>
              </w:rPr>
              <w:t xml:space="preserve">Meeting Called to Order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 w:rsidP="00562E29">
            <w:pPr>
              <w:rPr>
                <w:b/>
              </w:rPr>
            </w:pPr>
            <w:r w:rsidRPr="00C00F19">
              <w:rPr>
                <w:b/>
              </w:rPr>
              <w:t>Time: 12:</w:t>
            </w:r>
            <w:r w:rsidR="00625E7F" w:rsidRPr="00C00F19">
              <w:rPr>
                <w:b/>
              </w:rPr>
              <w:t>0</w:t>
            </w:r>
            <w:r w:rsidR="00562E29">
              <w:rPr>
                <w:b/>
              </w:rPr>
              <w:t>6</w:t>
            </w:r>
            <w:r w:rsidRPr="00C00F19">
              <w:rPr>
                <w:b/>
              </w:rPr>
              <w:t xml:space="preserve"> pm with Quorum of Senators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Pr="00C00F19" w:rsidRDefault="00977B7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Pr="00C00F19" w:rsidRDefault="00977B75">
            <w:pPr>
              <w:rPr>
                <w:b/>
              </w:rPr>
            </w:pPr>
          </w:p>
        </w:tc>
      </w:tr>
      <w:tr w:rsidR="00B7553B" w:rsidRPr="00C00F19" w:rsidTr="005F243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t>Agenda Review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B7553B" w:rsidP="00B7553B">
            <w:pPr>
              <w:rPr>
                <w:b/>
              </w:rPr>
            </w:pPr>
            <w:r w:rsidRPr="00C00F19">
              <w:rPr>
                <w:b/>
              </w:rPr>
              <w:t>Agenda accepted</w:t>
            </w:r>
          </w:p>
          <w:p w:rsidR="00B7553B" w:rsidRDefault="0046070C" w:rsidP="00331E56">
            <w:pPr>
              <w:rPr>
                <w:b/>
              </w:rPr>
            </w:pPr>
            <w:r>
              <w:rPr>
                <w:b/>
              </w:rPr>
              <w:t xml:space="preserve">(3) requested item be placed on </w:t>
            </w:r>
            <w:r w:rsidR="001B5445">
              <w:rPr>
                <w:b/>
              </w:rPr>
              <w:t>next</w:t>
            </w:r>
            <w:r>
              <w:rPr>
                <w:b/>
              </w:rPr>
              <w:t xml:space="preserve"> agenda</w:t>
            </w:r>
          </w:p>
          <w:p w:rsidR="0046070C" w:rsidRDefault="0046070C" w:rsidP="00331E56">
            <w:pPr>
              <w:rPr>
                <w:b/>
              </w:rPr>
            </w:pPr>
            <w:r>
              <w:rPr>
                <w:b/>
              </w:rPr>
              <w:t xml:space="preserve">(4) requested constitution and bylaws be put on </w:t>
            </w:r>
            <w:r w:rsidR="001B5445">
              <w:rPr>
                <w:b/>
              </w:rPr>
              <w:t xml:space="preserve">next </w:t>
            </w:r>
            <w:r>
              <w:rPr>
                <w:b/>
              </w:rPr>
              <w:t>agenda</w:t>
            </w:r>
          </w:p>
          <w:p w:rsidR="0046070C" w:rsidRPr="00C00F19" w:rsidRDefault="0046070C" w:rsidP="00331E56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B7553B">
            <w:pPr>
              <w:rPr>
                <w:b/>
              </w:rPr>
            </w:pPr>
            <w:r w:rsidRPr="00C00F19">
              <w:rPr>
                <w:b/>
              </w:rPr>
              <w:t xml:space="preserve">MSA, </w:t>
            </w:r>
            <w:r w:rsidR="00297F06">
              <w:rPr>
                <w:b/>
              </w:rPr>
              <w:t>one</w:t>
            </w:r>
            <w:r w:rsidRPr="00C00F19">
              <w:rPr>
                <w:b/>
              </w:rPr>
              <w:t xml:space="preserve"> Abstentions</w:t>
            </w:r>
            <w:r w:rsidR="0046070C">
              <w:rPr>
                <w:b/>
              </w:rPr>
              <w:t xml:space="preserve"> (5) </w:t>
            </w:r>
          </w:p>
          <w:p w:rsidR="00B7553B" w:rsidRPr="00C00F19" w:rsidRDefault="00B7553B" w:rsidP="00B7553B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46070C" w:rsidRDefault="0046070C" w:rsidP="00CA1B2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Due to time constraints </w:t>
            </w:r>
            <w:r w:rsidR="005F2431">
              <w:rPr>
                <w:b/>
              </w:rPr>
              <w:t>and AS deadlines constitution and bylaws discussion requires a special meeting</w:t>
            </w:r>
          </w:p>
        </w:tc>
      </w:tr>
      <w:tr w:rsidR="00B7553B" w:rsidRPr="00C00F19" w:rsidTr="005F2431">
        <w:trPr>
          <w:trHeight w:val="5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t xml:space="preserve">Review of Minutes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46070C" w:rsidP="00B7553B">
            <w:pPr>
              <w:rPr>
                <w:b/>
              </w:rPr>
            </w:pPr>
            <w:r>
              <w:rPr>
                <w:b/>
              </w:rPr>
              <w:t>October</w:t>
            </w:r>
            <w:r w:rsidR="00297F0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B7553B" w:rsidRPr="00C00F19">
              <w:rPr>
                <w:b/>
              </w:rPr>
              <w:t>, 2017</w:t>
            </w:r>
          </w:p>
          <w:p w:rsidR="00331E56" w:rsidRPr="00C00F19" w:rsidRDefault="00331E56" w:rsidP="00331E56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331E56" w:rsidP="001B5445">
            <w:pPr>
              <w:rPr>
                <w:b/>
              </w:rPr>
            </w:pPr>
            <w:r w:rsidRPr="00C00F19">
              <w:rPr>
                <w:b/>
              </w:rPr>
              <w:t xml:space="preserve"> </w:t>
            </w:r>
            <w:r w:rsidR="00B7553B" w:rsidRPr="00C00F19">
              <w:rPr>
                <w:b/>
              </w:rPr>
              <w:t xml:space="preserve">MSA, </w:t>
            </w:r>
            <w:r w:rsidR="001B5445">
              <w:rPr>
                <w:b/>
              </w:rPr>
              <w:t>two</w:t>
            </w:r>
            <w:r w:rsidR="00B7553B" w:rsidRPr="00C00F19">
              <w:rPr>
                <w:b/>
              </w:rPr>
              <w:t xml:space="preserve"> Abstentions</w:t>
            </w:r>
            <w:r w:rsidR="001B5445">
              <w:rPr>
                <w:b/>
              </w:rPr>
              <w:t xml:space="preserve"> (4) (5)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B7553B" w:rsidP="00B7553B">
            <w:pPr>
              <w:rPr>
                <w:b/>
              </w:rPr>
            </w:pPr>
          </w:p>
        </w:tc>
      </w:tr>
      <w:tr w:rsidR="00B7553B" w:rsidRPr="00C00F19" w:rsidTr="005F2431">
        <w:trPr>
          <w:trHeight w:val="6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t>Treasurer’s Report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9121C8" w:rsidRDefault="001B5445" w:rsidP="00CA1B2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9121C8">
              <w:rPr>
                <w:b/>
              </w:rPr>
              <w:t xml:space="preserve">Asks for contributions, (7) create group, obtain email list from </w:t>
            </w:r>
            <w:r w:rsidR="00C5692C" w:rsidRPr="009121C8">
              <w:rPr>
                <w:b/>
              </w:rPr>
              <w:t>the list send by VPI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1F4C47" w:rsidP="001B5445">
            <w:pPr>
              <w:rPr>
                <w:b/>
              </w:rPr>
            </w:pPr>
            <w:r>
              <w:rPr>
                <w:b/>
              </w:rPr>
              <w:t>MSA, No Abstentions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B7553B" w:rsidP="00B7553B">
            <w:pPr>
              <w:rPr>
                <w:b/>
              </w:rPr>
            </w:pPr>
          </w:p>
        </w:tc>
      </w:tr>
      <w:tr w:rsidR="00331E56" w:rsidRPr="00C00F19" w:rsidTr="005F2431">
        <w:trPr>
          <w:trHeight w:val="6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t>Announcements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9121C8" w:rsidRDefault="00C5692C" w:rsidP="009121C8">
            <w:pPr>
              <w:jc w:val="both"/>
              <w:rPr>
                <w:b/>
              </w:rPr>
            </w:pPr>
            <w:r w:rsidRPr="009121C8">
              <w:rPr>
                <w:b/>
              </w:rPr>
              <w:t>(9) Communications Department – 2 new classes: Comm.</w:t>
            </w:r>
            <w:r w:rsidR="001F4C47" w:rsidRPr="009121C8">
              <w:rPr>
                <w:b/>
              </w:rPr>
              <w:t xml:space="preserve"> </w:t>
            </w:r>
            <w:r w:rsidRPr="009121C8">
              <w:rPr>
                <w:b/>
              </w:rPr>
              <w:t>25 and Comm. 35A – speech and debate activities.</w:t>
            </w:r>
          </w:p>
          <w:p w:rsidR="00C5692C" w:rsidRDefault="00C5692C" w:rsidP="00CA1B29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(4) Summer Geology course – 4 week camp – last 2 weeks in Costa Rica</w:t>
            </w:r>
          </w:p>
          <w:p w:rsidR="00C5692C" w:rsidRDefault="00C5692C" w:rsidP="00CA1B29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(12) 3 students – full scholarships – we will send acknowledgements</w:t>
            </w:r>
          </w:p>
          <w:p w:rsidR="00397D54" w:rsidRDefault="00397D54" w:rsidP="00CA1B29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(1) Flex Day – October 26, 2017 Breakfast and lunch will be provided</w:t>
            </w:r>
          </w:p>
          <w:p w:rsidR="00397D54" w:rsidRDefault="00397D54" w:rsidP="00CA1B29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(1) Spring Sabbatical – Please let colleagues know spring ’18 is available</w:t>
            </w:r>
          </w:p>
          <w:p w:rsidR="00BA2DBC" w:rsidRDefault="00BA2DBC" w:rsidP="00CA1B29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(1) handout: Academic Senate Live – upcoming state events: </w:t>
            </w:r>
          </w:p>
          <w:p w:rsidR="00BA2DBC" w:rsidRPr="00BA2DBC" w:rsidRDefault="00BA2DBC" w:rsidP="00BA2DBC">
            <w:pPr>
              <w:ind w:left="360"/>
              <w:jc w:val="both"/>
              <w:rPr>
                <w:b/>
              </w:rPr>
            </w:pPr>
            <w:r w:rsidRPr="00BA2DBC">
              <w:rPr>
                <w:b/>
              </w:rPr>
              <w:t>Fall CTE Regional meeting North</w:t>
            </w:r>
            <w:r>
              <w:rPr>
                <w:b/>
              </w:rPr>
              <w:t>,</w:t>
            </w:r>
            <w:r w:rsidRPr="00BA2DBC">
              <w:rPr>
                <w:b/>
              </w:rPr>
              <w:t xml:space="preserve"> Civil Discourse and Equity Regional </w:t>
            </w:r>
            <w:r>
              <w:rPr>
                <w:b/>
              </w:rPr>
              <w:t>M</w:t>
            </w:r>
            <w:r w:rsidRPr="00BA2DBC">
              <w:rPr>
                <w:b/>
              </w:rPr>
              <w:t>eeting North, Fall Curriculum Regional - North</w:t>
            </w:r>
          </w:p>
          <w:p w:rsidR="00BA2DBC" w:rsidRPr="00BA2DBC" w:rsidRDefault="00BA2DBC" w:rsidP="00BA2DBC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2" w:rsidRDefault="009121C8" w:rsidP="00331E56">
            <w:pPr>
              <w:rPr>
                <w:b/>
              </w:rPr>
            </w:pPr>
            <w:r>
              <w:rPr>
                <w:b/>
              </w:rPr>
              <w:lastRenderedPageBreak/>
              <w:t>Information only</w:t>
            </w: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Pr="00C00F19" w:rsidRDefault="00656726" w:rsidP="00331E56">
            <w:pPr>
              <w:rPr>
                <w:b/>
              </w:rPr>
            </w:pPr>
            <w:r>
              <w:rPr>
                <w:b/>
              </w:rPr>
              <w:t>COA to host event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Default="00331E5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  <w:r>
              <w:rPr>
                <w:b/>
              </w:rPr>
              <w:t>(12 ) to provide names and contact information</w:t>
            </w: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</w:p>
          <w:p w:rsidR="00656726" w:rsidRDefault="00656726" w:rsidP="00331E56">
            <w:pPr>
              <w:rPr>
                <w:b/>
              </w:rPr>
            </w:pPr>
            <w:r>
              <w:rPr>
                <w:b/>
              </w:rPr>
              <w:t>Senators need to contact (1) for more info</w:t>
            </w:r>
          </w:p>
          <w:p w:rsidR="00656726" w:rsidRPr="00C00F19" w:rsidRDefault="00656726" w:rsidP="00331E56">
            <w:pPr>
              <w:rPr>
                <w:b/>
              </w:rPr>
            </w:pPr>
            <w:r>
              <w:rPr>
                <w:b/>
              </w:rPr>
              <w:t>Senators to notify faculty—all are invited as CTE is academic</w:t>
            </w:r>
          </w:p>
        </w:tc>
      </w:tr>
      <w:tr w:rsidR="00331E56" w:rsidRPr="00C00F19" w:rsidTr="008E6F2B">
        <w:trPr>
          <w:trHeight w:val="19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56" w:rsidRPr="00C00F19" w:rsidRDefault="00331E56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lastRenderedPageBreak/>
              <w:t>Action Items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Default="00397D54" w:rsidP="00CA1B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Shared Governance Handbook (Review Draft)</w:t>
            </w:r>
          </w:p>
          <w:p w:rsidR="009121C8" w:rsidRDefault="009121C8" w:rsidP="009121C8">
            <w:pPr>
              <w:pStyle w:val="ListParagraph"/>
              <w:rPr>
                <w:b/>
              </w:rPr>
            </w:pPr>
          </w:p>
          <w:p w:rsidR="009121C8" w:rsidRDefault="009121C8" w:rsidP="009121C8">
            <w:pPr>
              <w:pStyle w:val="ListParagraph"/>
              <w:rPr>
                <w:b/>
              </w:rPr>
            </w:pPr>
          </w:p>
          <w:p w:rsidR="009121C8" w:rsidRPr="009121C8" w:rsidRDefault="009121C8" w:rsidP="009121C8">
            <w:pPr>
              <w:rPr>
                <w:b/>
              </w:rPr>
            </w:pPr>
          </w:p>
          <w:p w:rsidR="009121C8" w:rsidRDefault="009121C8" w:rsidP="009121C8">
            <w:pPr>
              <w:pStyle w:val="ListParagraph"/>
              <w:rPr>
                <w:b/>
              </w:rPr>
            </w:pPr>
          </w:p>
          <w:p w:rsidR="00E212CA" w:rsidRDefault="00E212CA" w:rsidP="00CA1B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ASCCC Resolutions up for voting (review, </w:t>
            </w:r>
            <w:r w:rsidR="004C3187">
              <w:rPr>
                <w:b/>
              </w:rPr>
              <w:t>comments, questions)</w:t>
            </w:r>
          </w:p>
          <w:p w:rsidR="009121C8" w:rsidRDefault="009121C8" w:rsidP="009121C8">
            <w:pPr>
              <w:pStyle w:val="ListParagraph"/>
              <w:rPr>
                <w:b/>
              </w:rPr>
            </w:pPr>
          </w:p>
          <w:p w:rsidR="005E621B" w:rsidRDefault="005E621B" w:rsidP="009121C8">
            <w:pPr>
              <w:pStyle w:val="ListParagraph"/>
              <w:rPr>
                <w:b/>
              </w:rPr>
            </w:pPr>
          </w:p>
          <w:p w:rsidR="0093405F" w:rsidRDefault="0093405F" w:rsidP="009121C8">
            <w:pPr>
              <w:pStyle w:val="ListParagraph"/>
              <w:rPr>
                <w:b/>
              </w:rPr>
            </w:pPr>
          </w:p>
          <w:p w:rsidR="005E621B" w:rsidRDefault="005E621B" w:rsidP="009121C8">
            <w:pPr>
              <w:pStyle w:val="ListParagraph"/>
              <w:rPr>
                <w:b/>
              </w:rPr>
            </w:pPr>
          </w:p>
          <w:p w:rsidR="005E621B" w:rsidRDefault="005E621B" w:rsidP="009121C8">
            <w:pPr>
              <w:pStyle w:val="ListParagraph"/>
              <w:rPr>
                <w:b/>
              </w:rPr>
            </w:pPr>
          </w:p>
          <w:p w:rsidR="004C3187" w:rsidRDefault="004C3187" w:rsidP="00CA1B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Faculty Hiring Priority List – new hires (due 12/8/17)</w:t>
            </w:r>
          </w:p>
          <w:p w:rsidR="0093405F" w:rsidRDefault="0093405F" w:rsidP="0093405F">
            <w:pPr>
              <w:pStyle w:val="ListParagraph"/>
              <w:rPr>
                <w:b/>
              </w:rPr>
            </w:pPr>
          </w:p>
          <w:p w:rsidR="0093405F" w:rsidRDefault="0093405F" w:rsidP="0093405F">
            <w:pPr>
              <w:pStyle w:val="ListParagraph"/>
              <w:rPr>
                <w:b/>
              </w:rPr>
            </w:pPr>
          </w:p>
          <w:p w:rsidR="0093405F" w:rsidRDefault="0093405F" w:rsidP="0093405F">
            <w:pPr>
              <w:pStyle w:val="ListParagraph"/>
              <w:rPr>
                <w:b/>
              </w:rPr>
            </w:pPr>
          </w:p>
          <w:p w:rsidR="00DD2D9A" w:rsidRDefault="00DD2D9A" w:rsidP="00DD2D9A">
            <w:pPr>
              <w:pStyle w:val="ListParagraph"/>
              <w:rPr>
                <w:b/>
              </w:rPr>
            </w:pPr>
          </w:p>
          <w:p w:rsidR="00656726" w:rsidRDefault="00656726" w:rsidP="00656726">
            <w:pPr>
              <w:pStyle w:val="ListParagraph"/>
              <w:rPr>
                <w:b/>
              </w:rPr>
            </w:pPr>
          </w:p>
          <w:p w:rsidR="005E621B" w:rsidRDefault="005E621B" w:rsidP="00656726">
            <w:pPr>
              <w:pStyle w:val="ListParagraph"/>
              <w:rPr>
                <w:b/>
              </w:rPr>
            </w:pPr>
          </w:p>
          <w:p w:rsidR="00933B04" w:rsidRDefault="00933B04" w:rsidP="00CA1B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Status report &amp; discussion on criteria proposed by COA DE committee</w:t>
            </w: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CF5896" w:rsidRDefault="00CF5896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602148" w:rsidRPr="00602148" w:rsidRDefault="00602148" w:rsidP="00602148">
            <w:pPr>
              <w:rPr>
                <w:b/>
              </w:rPr>
            </w:pPr>
          </w:p>
          <w:p w:rsidR="00602148" w:rsidRDefault="00602148" w:rsidP="00602148">
            <w:pPr>
              <w:pStyle w:val="ListParagraph"/>
              <w:rPr>
                <w:b/>
              </w:rPr>
            </w:pPr>
          </w:p>
          <w:p w:rsidR="005E621B" w:rsidRDefault="005E621B" w:rsidP="00602148">
            <w:pPr>
              <w:pStyle w:val="ListParagraph"/>
              <w:rPr>
                <w:b/>
              </w:rPr>
            </w:pPr>
          </w:p>
          <w:p w:rsidR="005E621B" w:rsidRDefault="005E621B" w:rsidP="00602148">
            <w:pPr>
              <w:pStyle w:val="ListParagraph"/>
              <w:rPr>
                <w:b/>
              </w:rPr>
            </w:pPr>
          </w:p>
          <w:p w:rsidR="009121C8" w:rsidRPr="008E6F2B" w:rsidRDefault="00933B04" w:rsidP="00CA1B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E6F2B">
              <w:rPr>
                <w:b/>
              </w:rPr>
              <w:t>Update on 100% Smoke Free Campus</w:t>
            </w:r>
            <w:r w:rsidR="008E6F2B" w:rsidRPr="008E6F2B">
              <w:rPr>
                <w:b/>
              </w:rPr>
              <w:t xml:space="preserve"> </w:t>
            </w:r>
          </w:p>
          <w:p w:rsidR="009121C8" w:rsidRDefault="009121C8" w:rsidP="005E621B">
            <w:pPr>
              <w:pStyle w:val="ListParagraph"/>
              <w:rPr>
                <w:b/>
              </w:rPr>
            </w:pPr>
          </w:p>
          <w:p w:rsidR="005E621B" w:rsidRDefault="005E621B" w:rsidP="005E621B">
            <w:pPr>
              <w:pStyle w:val="ListParagraph"/>
              <w:rPr>
                <w:b/>
              </w:rPr>
            </w:pPr>
          </w:p>
          <w:p w:rsidR="005E621B" w:rsidRDefault="005E621B" w:rsidP="005E621B">
            <w:pPr>
              <w:pStyle w:val="ListParagraph"/>
              <w:rPr>
                <w:b/>
              </w:rPr>
            </w:pPr>
          </w:p>
          <w:p w:rsidR="005E621B" w:rsidRDefault="005E621B" w:rsidP="005E621B">
            <w:pPr>
              <w:pStyle w:val="ListParagraph"/>
              <w:rPr>
                <w:b/>
              </w:rPr>
            </w:pPr>
          </w:p>
          <w:p w:rsidR="00B76777" w:rsidRPr="00397D54" w:rsidRDefault="00B76777" w:rsidP="005E621B">
            <w:pPr>
              <w:pStyle w:val="ListParagrap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4" w:rsidRDefault="00397D54" w:rsidP="00CA1B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Will email to </w:t>
            </w:r>
            <w:r w:rsidR="009121C8">
              <w:rPr>
                <w:b/>
              </w:rPr>
              <w:t>Senators</w:t>
            </w:r>
            <w:r w:rsidR="00E212CA">
              <w:rPr>
                <w:b/>
              </w:rPr>
              <w:t xml:space="preserve"> </w:t>
            </w:r>
            <w:r w:rsidR="009121C8">
              <w:rPr>
                <w:b/>
              </w:rPr>
              <w:t xml:space="preserve">for review; discussion to follow </w:t>
            </w:r>
            <w:r w:rsidR="00656726">
              <w:rPr>
                <w:b/>
              </w:rPr>
              <w:t>-</w:t>
            </w:r>
            <w:r w:rsidR="009121C8">
              <w:rPr>
                <w:b/>
              </w:rPr>
              <w:t xml:space="preserve"> AS meeting</w:t>
            </w:r>
          </w:p>
          <w:p w:rsidR="00933B04" w:rsidRPr="00933B04" w:rsidRDefault="00933B04" w:rsidP="00933B04"/>
          <w:p w:rsidR="00933B04" w:rsidRDefault="00933B04" w:rsidP="00933B04"/>
          <w:p w:rsidR="005E621B" w:rsidRDefault="005E621B" w:rsidP="00933B04">
            <w:pPr>
              <w:rPr>
                <w:b/>
              </w:rPr>
            </w:pPr>
            <w:r>
              <w:rPr>
                <w:b/>
              </w:rPr>
              <w:t>Fall State Resolutions- vote on November 2, 2017, electronic correspondence will be accepted with deadline the</w:t>
            </w:r>
          </w:p>
          <w:p w:rsidR="00933B04" w:rsidRDefault="005E621B" w:rsidP="00933B04">
            <w:r>
              <w:rPr>
                <w:b/>
              </w:rPr>
              <w:t>Friday before the Saturday vote</w:t>
            </w:r>
          </w:p>
          <w:p w:rsidR="009121C8" w:rsidRDefault="009121C8" w:rsidP="00933B04">
            <w:pPr>
              <w:rPr>
                <w:b/>
              </w:rPr>
            </w:pPr>
          </w:p>
          <w:p w:rsidR="009121C8" w:rsidRDefault="0093405F" w:rsidP="00933B04">
            <w:pPr>
              <w:rPr>
                <w:b/>
              </w:rPr>
            </w:pPr>
            <w:r>
              <w:rPr>
                <w:b/>
              </w:rPr>
              <w:t>Discussion, (1) recommended to forward the same list to COA President--no new hires for 2018, only replacement of retirees</w:t>
            </w:r>
          </w:p>
          <w:p w:rsidR="00656726" w:rsidRDefault="00656726" w:rsidP="00933B04">
            <w:pPr>
              <w:rPr>
                <w:b/>
              </w:rPr>
            </w:pPr>
          </w:p>
          <w:p w:rsidR="00656726" w:rsidRPr="00656726" w:rsidRDefault="00CF5896" w:rsidP="00656726">
            <w:pPr>
              <w:spacing w:before="100" w:beforeAutospacing="1" w:after="100" w:afterAutospacing="1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</w:pPr>
            <w:r w:rsidRPr="005E621B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 xml:space="preserve">To </w:t>
            </w:r>
            <w:r w:rsidR="00602148" w:rsidRPr="005E621B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assist, faculty in meeting the</w:t>
            </w:r>
            <w:r w:rsidRPr="005E621B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 xml:space="preserve"> requirements of AP</w:t>
            </w:r>
            <w:r w:rsidR="00602148" w:rsidRPr="005E621B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4105, AS  supports the COA-DE committee t</w:t>
            </w:r>
            <w:r w:rsidR="00656726" w:rsidRPr="00656726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raining options for instructors who want to teach on Canvas:</w:t>
            </w:r>
          </w:p>
          <w:p w:rsidR="00656726" w:rsidRPr="00656726" w:rsidRDefault="00656726" w:rsidP="00CA1B29">
            <w:pPr>
              <w:numPr>
                <w:ilvl w:val="0"/>
                <w:numId w:val="8"/>
              </w:numPr>
              <w:spacing w:before="100" w:beforeAutospacing="1" w:after="100" w:afterAutospacing="1"/>
              <w:ind w:left="1320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</w:pPr>
            <w:r w:rsidRPr="00656726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Complete a Canvas course (certificate? Transcript?)—acceptable courses would be @ONE,</w:t>
            </w:r>
          </w:p>
          <w:p w:rsidR="00656726" w:rsidRPr="00656726" w:rsidRDefault="00656726" w:rsidP="00CA1B29">
            <w:pPr>
              <w:numPr>
                <w:ilvl w:val="0"/>
                <w:numId w:val="8"/>
              </w:numPr>
              <w:spacing w:before="100" w:beforeAutospacing="1" w:after="100" w:afterAutospacing="1"/>
              <w:ind w:left="1320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</w:pPr>
            <w:r w:rsidRPr="00656726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Complete 3 of the Canvas/Instructure webinar training</w:t>
            </w:r>
          </w:p>
          <w:p w:rsidR="00656726" w:rsidRPr="00656726" w:rsidRDefault="00656726" w:rsidP="00CA1B29">
            <w:pPr>
              <w:numPr>
                <w:ilvl w:val="0"/>
                <w:numId w:val="8"/>
              </w:numPr>
              <w:spacing w:before="100" w:beforeAutospacing="1" w:after="100" w:afterAutospacing="1"/>
              <w:ind w:left="1320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</w:pPr>
            <w:r w:rsidRPr="00656726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Complete 3 workshops (either from COA or Kevin Kelly)</w:t>
            </w:r>
          </w:p>
          <w:p w:rsidR="00656726" w:rsidRPr="00656726" w:rsidRDefault="00656726" w:rsidP="00CA1B29">
            <w:pPr>
              <w:numPr>
                <w:ilvl w:val="0"/>
                <w:numId w:val="8"/>
              </w:numPr>
              <w:spacing w:before="100" w:beforeAutospacing="1" w:after="100" w:afterAutospacing="1"/>
              <w:ind w:left="1320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</w:pPr>
            <w:r w:rsidRPr="00656726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Combination of 2 and 3</w:t>
            </w:r>
          </w:p>
          <w:p w:rsidR="00656726" w:rsidRPr="005E621B" w:rsidRDefault="00656726" w:rsidP="00CA1B29">
            <w:pPr>
              <w:numPr>
                <w:ilvl w:val="0"/>
                <w:numId w:val="8"/>
              </w:numPr>
              <w:spacing w:before="100" w:beforeAutospacing="1" w:after="100" w:afterAutospacing="1"/>
              <w:ind w:left="1320"/>
              <w:textAlignment w:val="center"/>
              <w:rPr>
                <w:b/>
                <w:sz w:val="24"/>
              </w:rPr>
            </w:pPr>
            <w:r w:rsidRPr="00656726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Instructors who are currently teaching in Canvas may make appointment with Canvas trainer and show current/past course—trainer will use checklist (yet to be developed) to evaluate set-up  (e.g. syllabus, instructor contact info, basic org/nav, required points of student contact, etc.) .​</w:t>
            </w:r>
          </w:p>
          <w:p w:rsidR="00331E56" w:rsidRDefault="00933B04" w:rsidP="00933B04">
            <w:pPr>
              <w:rPr>
                <w:b/>
              </w:rPr>
            </w:pPr>
            <w:r>
              <w:rPr>
                <w:b/>
              </w:rPr>
              <w:t>Pauline</w:t>
            </w:r>
            <w:r w:rsidR="00C55FFF">
              <w:rPr>
                <w:b/>
              </w:rPr>
              <w:t xml:space="preserve"> Bondonno – made brief presentation regarding 2</w:t>
            </w:r>
            <w:r w:rsidR="00C55FFF" w:rsidRPr="00C55FFF">
              <w:rPr>
                <w:b/>
                <w:vertAlign w:val="superscript"/>
              </w:rPr>
              <w:t>nd</w:t>
            </w:r>
            <w:r w:rsidR="00C55FFF">
              <w:rPr>
                <w:b/>
              </w:rPr>
              <w:t xml:space="preserve"> hand smoke</w:t>
            </w:r>
          </w:p>
          <w:p w:rsidR="00C55FFF" w:rsidRDefault="00C55FFF" w:rsidP="00933B04">
            <w:pPr>
              <w:rPr>
                <w:b/>
              </w:rPr>
            </w:pPr>
            <w:r>
              <w:rPr>
                <w:b/>
              </w:rPr>
              <w:t>Create smoke free area</w:t>
            </w:r>
          </w:p>
          <w:p w:rsidR="00B76777" w:rsidRPr="00933B04" w:rsidRDefault="00C55FFF" w:rsidP="008E6F2B">
            <w:pPr>
              <w:rPr>
                <w:b/>
              </w:rPr>
            </w:pPr>
            <w:r>
              <w:rPr>
                <w:b/>
              </w:rPr>
              <w:t>(15)</w:t>
            </w:r>
            <w:r w:rsidR="004B24C8">
              <w:rPr>
                <w:b/>
              </w:rPr>
              <w:t xml:space="preserve"> students votes: 55% -</w:t>
            </w:r>
            <w:r w:rsidR="00FB4E41">
              <w:rPr>
                <w:b/>
              </w:rPr>
              <w:t>Designated</w:t>
            </w:r>
            <w:r w:rsidR="004B24C8">
              <w:rPr>
                <w:b/>
              </w:rPr>
              <w:t xml:space="preserve"> area and 22% -No</w:t>
            </w:r>
            <w:r w:rsidR="008E6F2B">
              <w:rPr>
                <w:b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656726" w:rsidP="00331E56">
            <w:pPr>
              <w:rPr>
                <w:b/>
              </w:rPr>
            </w:pPr>
            <w:r>
              <w:rPr>
                <w:b/>
              </w:rPr>
              <w:t>Senate discussion m</w:t>
            </w:r>
            <w:r w:rsidR="00602148">
              <w:rPr>
                <w:b/>
              </w:rPr>
              <w:t>e</w:t>
            </w:r>
            <w:r>
              <w:rPr>
                <w:b/>
              </w:rPr>
              <w:t>eting date forthcoming</w:t>
            </w:r>
          </w:p>
          <w:p w:rsidR="004C5202" w:rsidRPr="00C00F19" w:rsidRDefault="004C5202" w:rsidP="00331E56">
            <w:pPr>
              <w:rPr>
                <w:b/>
              </w:rPr>
            </w:pPr>
          </w:p>
          <w:p w:rsidR="00331E56" w:rsidRDefault="00C4299E" w:rsidP="00C4299E">
            <w:pPr>
              <w:rPr>
                <w:b/>
              </w:rPr>
            </w:pPr>
            <w:r w:rsidRPr="00C00F19">
              <w:rPr>
                <w:b/>
              </w:rPr>
              <w:t xml:space="preserve"> </w:t>
            </w:r>
          </w:p>
          <w:p w:rsidR="009121C8" w:rsidRDefault="009121C8" w:rsidP="00C4299E">
            <w:pPr>
              <w:rPr>
                <w:b/>
              </w:rPr>
            </w:pPr>
          </w:p>
          <w:p w:rsidR="009121C8" w:rsidRDefault="009121C8" w:rsidP="0093405F">
            <w:pPr>
              <w:rPr>
                <w:b/>
              </w:rPr>
            </w:pPr>
            <w:r>
              <w:rPr>
                <w:b/>
              </w:rPr>
              <w:t xml:space="preserve">Senators to review and share with faculty; forward comments to </w:t>
            </w:r>
            <w:r w:rsidR="0093405F">
              <w:rPr>
                <w:b/>
              </w:rPr>
              <w:t>(1)</w:t>
            </w:r>
          </w:p>
          <w:p w:rsidR="0093405F" w:rsidRDefault="0093405F" w:rsidP="0093405F">
            <w:pPr>
              <w:rPr>
                <w:b/>
              </w:rPr>
            </w:pPr>
          </w:p>
          <w:p w:rsidR="005E621B" w:rsidRDefault="005E621B" w:rsidP="0093405F">
            <w:pPr>
              <w:rPr>
                <w:b/>
              </w:rPr>
            </w:pPr>
          </w:p>
          <w:p w:rsidR="005E621B" w:rsidRDefault="005E621B" w:rsidP="0093405F">
            <w:pPr>
              <w:rPr>
                <w:b/>
              </w:rPr>
            </w:pPr>
          </w:p>
          <w:p w:rsidR="0093405F" w:rsidRDefault="0093405F" w:rsidP="0093405F">
            <w:pPr>
              <w:rPr>
                <w:b/>
              </w:rPr>
            </w:pPr>
            <w:r>
              <w:rPr>
                <w:b/>
              </w:rPr>
              <w:t>Recommendation accepted, (1) will forward to COA President</w:t>
            </w:r>
          </w:p>
          <w:p w:rsidR="00CF5896" w:rsidRDefault="00CF5896" w:rsidP="0093405F">
            <w:pPr>
              <w:rPr>
                <w:b/>
              </w:rPr>
            </w:pPr>
          </w:p>
          <w:p w:rsidR="00CF5896" w:rsidRDefault="00CF5896" w:rsidP="0093405F">
            <w:pPr>
              <w:rPr>
                <w:b/>
              </w:rPr>
            </w:pPr>
          </w:p>
          <w:p w:rsidR="00CF5896" w:rsidRDefault="00CF5896" w:rsidP="0093405F">
            <w:pPr>
              <w:rPr>
                <w:b/>
              </w:rPr>
            </w:pPr>
          </w:p>
          <w:p w:rsidR="00CF5896" w:rsidRPr="00C00F19" w:rsidRDefault="00CF5896" w:rsidP="00602148">
            <w:pPr>
              <w:rPr>
                <w:b/>
              </w:rPr>
            </w:pPr>
          </w:p>
        </w:tc>
      </w:tr>
      <w:tr w:rsidR="00331E56" w:rsidRPr="00C00F19" w:rsidTr="005F243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Default="00331E56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t>Action Items from DA</w:t>
            </w:r>
            <w:r w:rsidR="005E621B">
              <w:rPr>
                <w:b/>
              </w:rPr>
              <w:t>S</w:t>
            </w:r>
          </w:p>
          <w:p w:rsidR="008E6F2B" w:rsidRPr="00C00F19" w:rsidRDefault="008E6F2B" w:rsidP="008E6F2B">
            <w:pPr>
              <w:pStyle w:val="ListParagraph"/>
              <w:rPr>
                <w:b/>
              </w:rPr>
            </w:pPr>
          </w:p>
          <w:p w:rsidR="00331E56" w:rsidRPr="00C00F19" w:rsidRDefault="00A2793E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Guess Speaker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271219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t>Curriculum Update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Default="00331E56" w:rsidP="00331E56">
            <w:pPr>
              <w:rPr>
                <w:b/>
              </w:rPr>
            </w:pPr>
          </w:p>
          <w:p w:rsidR="005E621B" w:rsidRDefault="005E621B" w:rsidP="00331E56">
            <w:pPr>
              <w:rPr>
                <w:b/>
              </w:rPr>
            </w:pPr>
          </w:p>
          <w:p w:rsidR="005E621B" w:rsidRPr="00C00F19" w:rsidRDefault="005E621B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pStyle w:val="ListParagraph"/>
              <w:rPr>
                <w:b/>
              </w:rPr>
            </w:pPr>
          </w:p>
          <w:p w:rsidR="00331E56" w:rsidRPr="00C00F19" w:rsidRDefault="00331E56" w:rsidP="00CA1B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0F19">
              <w:rPr>
                <w:b/>
              </w:rPr>
              <w:t>Agenda Items for</w:t>
            </w:r>
            <w:r w:rsidR="00271219" w:rsidRPr="00C00F19">
              <w:rPr>
                <w:b/>
              </w:rPr>
              <w:t xml:space="preserve"> upcoming</w:t>
            </w:r>
            <w:r w:rsidRPr="00C00F19">
              <w:rPr>
                <w:b/>
              </w:rPr>
              <w:t xml:space="preserve"> senate</w:t>
            </w:r>
            <w:r w:rsidR="00271219" w:rsidRPr="00C00F19">
              <w:rPr>
                <w:b/>
              </w:rPr>
              <w:t xml:space="preserve"> meetings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19" w:rsidRDefault="00A2793E" w:rsidP="00CA1B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District Distance Ed committee charge (review</w:t>
            </w:r>
            <w:r w:rsidR="00B76777">
              <w:rPr>
                <w:b/>
              </w:rPr>
              <w:t xml:space="preserve"> </w:t>
            </w:r>
            <w:r>
              <w:rPr>
                <w:b/>
              </w:rPr>
              <w:t>&amp; comments)</w:t>
            </w:r>
          </w:p>
          <w:p w:rsidR="008E6F2B" w:rsidRPr="00A2793E" w:rsidRDefault="008E6F2B" w:rsidP="008E6F2B">
            <w:pPr>
              <w:pStyle w:val="ListParagraph"/>
              <w:rPr>
                <w:b/>
              </w:rPr>
            </w:pPr>
          </w:p>
          <w:p w:rsidR="009121C8" w:rsidRDefault="00A2793E" w:rsidP="00CA1B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Tim Karas (COA President),</w:t>
            </w:r>
            <w:r w:rsidR="00BA2DBC">
              <w:rPr>
                <w:b/>
              </w:rPr>
              <w:t xml:space="preserve"> Handout – Guided Pathways framework - </w:t>
            </w:r>
            <w:r>
              <w:rPr>
                <w:b/>
              </w:rPr>
              <w:t xml:space="preserve"> AS endorsement summer schedule/</w:t>
            </w:r>
            <w:bookmarkStart w:id="0" w:name="_GoBack"/>
            <w:bookmarkEnd w:id="0"/>
          </w:p>
          <w:p w:rsidR="005E621B" w:rsidRPr="005E621B" w:rsidRDefault="005E621B" w:rsidP="005E621B">
            <w:pPr>
              <w:pStyle w:val="ListParagraph"/>
              <w:rPr>
                <w:b/>
              </w:rPr>
            </w:pPr>
          </w:p>
          <w:p w:rsidR="009121C8" w:rsidRPr="009121C8" w:rsidRDefault="009121C8" w:rsidP="009121C8">
            <w:pPr>
              <w:pStyle w:val="ListParagraph"/>
              <w:rPr>
                <w:b/>
              </w:rPr>
            </w:pPr>
          </w:p>
          <w:p w:rsidR="00C00F19" w:rsidRPr="00A2793E" w:rsidRDefault="00CD79C3" w:rsidP="00CA1B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Guided Pathways Awards Program – (3 phases) handout to senators</w:t>
            </w:r>
            <w:r w:rsidR="00BA2DBC">
              <w:rPr>
                <w:b/>
              </w:rPr>
              <w:t xml:space="preserve">/Summer Schedule Pilot 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A577FB" w:rsidRDefault="00A577FB" w:rsidP="00CA1B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Basic Skill/Equity/Student Success Integrated plan update</w:t>
            </w:r>
          </w:p>
          <w:p w:rsidR="00A577FB" w:rsidRDefault="00A577FB" w:rsidP="00CA1B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Accreditation Midterm </w:t>
            </w:r>
            <w:r w:rsidR="005A54AD">
              <w:rPr>
                <w:b/>
              </w:rPr>
              <w:t>Report</w:t>
            </w:r>
          </w:p>
          <w:p w:rsidR="005A54AD" w:rsidRDefault="005A54AD" w:rsidP="00CA1B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COA AS Constitution &amp; Bylaws</w:t>
            </w:r>
          </w:p>
          <w:p w:rsidR="005A54AD" w:rsidRDefault="005A54AD" w:rsidP="00CA1B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Other as noted/listed in senate minutes</w:t>
            </w:r>
            <w:r w:rsidR="008E6F2B">
              <w:rPr>
                <w:b/>
              </w:rPr>
              <w:t xml:space="preserve"> </w:t>
            </w:r>
          </w:p>
          <w:p w:rsidR="008E6F2B" w:rsidRPr="00A577FB" w:rsidRDefault="008E6F2B" w:rsidP="008E6F2B">
            <w:pPr>
              <w:pStyle w:val="ListParagrap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5E621B" w:rsidP="00331E56">
            <w:pPr>
              <w:rPr>
                <w:b/>
              </w:rPr>
            </w:pPr>
            <w:r>
              <w:rPr>
                <w:b/>
              </w:rPr>
              <w:t>No discussion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A2793E" w:rsidP="00331E56">
            <w:pPr>
              <w:rPr>
                <w:b/>
              </w:rPr>
            </w:pPr>
            <w:r>
              <w:rPr>
                <w:b/>
              </w:rPr>
              <w:t>Alternative Summer Schedule pilot Handout given to senators – MSA, no abstentions</w:t>
            </w:r>
          </w:p>
          <w:p w:rsidR="00331E56" w:rsidRPr="00C00F19" w:rsidRDefault="00331E56" w:rsidP="00331E56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</w:tc>
      </w:tr>
    </w:tbl>
    <w:p w:rsidR="00505EEC" w:rsidRPr="00C00F19" w:rsidRDefault="008C4322" w:rsidP="001B3A14">
      <w:pPr>
        <w:spacing w:before="120"/>
        <w:rPr>
          <w:b/>
          <w:sz w:val="32"/>
          <w:szCs w:val="32"/>
        </w:rPr>
      </w:pPr>
      <w:r w:rsidRPr="00C00F19">
        <w:rPr>
          <w:b/>
          <w:sz w:val="24"/>
          <w:szCs w:val="24"/>
        </w:rPr>
        <w:t>Meeting adjourned 1:</w:t>
      </w:r>
      <w:r w:rsidR="00CC39BD">
        <w:rPr>
          <w:b/>
          <w:sz w:val="24"/>
          <w:szCs w:val="24"/>
        </w:rPr>
        <w:t>42</w:t>
      </w:r>
      <w:r w:rsidR="00755CEB" w:rsidRPr="00C00F19">
        <w:rPr>
          <w:b/>
          <w:sz w:val="24"/>
          <w:szCs w:val="24"/>
        </w:rPr>
        <w:t xml:space="preserve"> </w:t>
      </w:r>
      <w:r w:rsidRPr="00C00F19">
        <w:rPr>
          <w:b/>
          <w:sz w:val="24"/>
          <w:szCs w:val="24"/>
        </w:rPr>
        <w:t>PM</w:t>
      </w:r>
      <w:r w:rsidR="001B3A14" w:rsidRPr="00C00F19">
        <w:rPr>
          <w:b/>
          <w:sz w:val="24"/>
          <w:szCs w:val="24"/>
        </w:rPr>
        <w:t xml:space="preserve"> </w:t>
      </w:r>
    </w:p>
    <w:p w:rsidR="00E40285" w:rsidRPr="00C00F19" w:rsidRDefault="00505EEC" w:rsidP="00505EEC">
      <w:pPr>
        <w:tabs>
          <w:tab w:val="left" w:pos="6495"/>
        </w:tabs>
        <w:rPr>
          <w:b/>
          <w:sz w:val="32"/>
          <w:szCs w:val="32"/>
        </w:rPr>
      </w:pPr>
      <w:r w:rsidRPr="00C00F19">
        <w:rPr>
          <w:b/>
          <w:sz w:val="32"/>
          <w:szCs w:val="32"/>
        </w:rPr>
        <w:tab/>
      </w:r>
    </w:p>
    <w:sectPr w:rsidR="00E40285" w:rsidRPr="00C00F19" w:rsidSect="00B40317">
      <w:headerReference w:type="default" r:id="rId8"/>
      <w:footerReference w:type="default" r:id="rId9"/>
      <w:pgSz w:w="15840" w:h="12240" w:orient="landscape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29" w:rsidRDefault="00CA1B29" w:rsidP="0073554A">
      <w:pPr>
        <w:spacing w:after="0" w:line="240" w:lineRule="auto"/>
      </w:pPr>
      <w:r>
        <w:separator/>
      </w:r>
    </w:p>
  </w:endnote>
  <w:endnote w:type="continuationSeparator" w:id="0">
    <w:p w:rsidR="00CA1B29" w:rsidRDefault="00CA1B29" w:rsidP="0073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C" w:rsidRPr="002A15FC" w:rsidRDefault="008E6F2B" w:rsidP="0073554A">
    <w:pPr>
      <w:pStyle w:val="Footer"/>
      <w:tabs>
        <w:tab w:val="clear" w:pos="4680"/>
        <w:tab w:val="clear" w:pos="9360"/>
        <w:tab w:val="right" w:pos="12960"/>
      </w:tabs>
      <w:rPr>
        <w:sz w:val="18"/>
        <w:szCs w:val="18"/>
      </w:rPr>
    </w:pPr>
    <w:r w:rsidRPr="008E6F2B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99B4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8E6F2B">
      <w:rPr>
        <w:color w:val="4F81BD" w:themeColor="accent1"/>
        <w:sz w:val="18"/>
        <w:szCs w:val="18"/>
      </w:rPr>
      <w:t xml:space="preserve"> </w:t>
    </w:r>
    <w:r w:rsidRPr="008E6F2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8E6F2B">
      <w:rPr>
        <w:rFonts w:eastAsiaTheme="minorEastAsia"/>
        <w:color w:val="4F81BD" w:themeColor="accent1"/>
        <w:sz w:val="20"/>
        <w:szCs w:val="20"/>
      </w:rPr>
      <w:fldChar w:fldCharType="begin"/>
    </w:r>
    <w:r w:rsidRPr="008E6F2B">
      <w:rPr>
        <w:color w:val="4F81BD" w:themeColor="accent1"/>
        <w:sz w:val="20"/>
        <w:szCs w:val="20"/>
      </w:rPr>
      <w:instrText xml:space="preserve"> PAGE    \* MERGEFORMAT </w:instrText>
    </w:r>
    <w:r w:rsidRPr="008E6F2B">
      <w:rPr>
        <w:rFonts w:eastAsiaTheme="minorEastAsia"/>
        <w:color w:val="4F81BD" w:themeColor="accent1"/>
        <w:sz w:val="20"/>
        <w:szCs w:val="20"/>
      </w:rPr>
      <w:fldChar w:fldCharType="separate"/>
    </w:r>
    <w:r w:rsidR="00CA1B29" w:rsidRPr="00CA1B2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8E6F2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29" w:rsidRDefault="00CA1B29" w:rsidP="0073554A">
      <w:pPr>
        <w:spacing w:after="0" w:line="240" w:lineRule="auto"/>
      </w:pPr>
      <w:r>
        <w:separator/>
      </w:r>
    </w:p>
  </w:footnote>
  <w:footnote w:type="continuationSeparator" w:id="0">
    <w:p w:rsidR="00CA1B29" w:rsidRDefault="00CA1B29" w:rsidP="0073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C" w:rsidRDefault="002A15FC">
    <w:pPr>
      <w:pStyle w:val="Header"/>
    </w:pPr>
    <w:r>
      <w:rPr>
        <w:rFonts w:ascii="Trebuchet MS" w:hAnsi="Trebuchet MS" w:cs="Arial"/>
        <w:b/>
        <w:bCs/>
        <w:noProof/>
        <w:color w:val="14587C"/>
        <w:sz w:val="20"/>
        <w:szCs w:val="20"/>
      </w:rPr>
      <w:drawing>
        <wp:inline distT="0" distB="0" distL="0" distR="0" wp14:anchorId="09C87878" wp14:editId="6AC257C7">
          <wp:extent cx="1190625" cy="952500"/>
          <wp:effectExtent l="0" t="0" r="9525" b="0"/>
          <wp:docPr id="2" name="Picture 2" descr="College of Alame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ege of Alame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</w:t>
    </w:r>
    <w:r>
      <w:tab/>
      <w:t xml:space="preserve">             </w:t>
    </w:r>
  </w:p>
  <w:p w:rsidR="00FD5559" w:rsidRDefault="00FD5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8FE"/>
    <w:multiLevelType w:val="hybridMultilevel"/>
    <w:tmpl w:val="F954A67C"/>
    <w:lvl w:ilvl="0" w:tplc="E3DCF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2DF2"/>
    <w:multiLevelType w:val="hybridMultilevel"/>
    <w:tmpl w:val="C500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722B"/>
    <w:multiLevelType w:val="multilevel"/>
    <w:tmpl w:val="5F3C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A3F88"/>
    <w:multiLevelType w:val="hybridMultilevel"/>
    <w:tmpl w:val="0922C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7573"/>
    <w:multiLevelType w:val="hybridMultilevel"/>
    <w:tmpl w:val="F54AB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57B3"/>
    <w:multiLevelType w:val="hybridMultilevel"/>
    <w:tmpl w:val="8EFA90E0"/>
    <w:lvl w:ilvl="0" w:tplc="4C06D45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20F"/>
    <w:multiLevelType w:val="hybridMultilevel"/>
    <w:tmpl w:val="11C4E0DE"/>
    <w:lvl w:ilvl="0" w:tplc="26F6E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57005"/>
    <w:multiLevelType w:val="hybridMultilevel"/>
    <w:tmpl w:val="5F7C7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D"/>
    <w:rsid w:val="0000613D"/>
    <w:rsid w:val="0001466A"/>
    <w:rsid w:val="00023359"/>
    <w:rsid w:val="000336AE"/>
    <w:rsid w:val="00093A8F"/>
    <w:rsid w:val="00096266"/>
    <w:rsid w:val="000B5A6E"/>
    <w:rsid w:val="000C6AD3"/>
    <w:rsid w:val="000E404D"/>
    <w:rsid w:val="00102711"/>
    <w:rsid w:val="001056EB"/>
    <w:rsid w:val="00115793"/>
    <w:rsid w:val="00130084"/>
    <w:rsid w:val="00134BC7"/>
    <w:rsid w:val="00135699"/>
    <w:rsid w:val="001404E9"/>
    <w:rsid w:val="00146B6A"/>
    <w:rsid w:val="00146C85"/>
    <w:rsid w:val="00147C2C"/>
    <w:rsid w:val="00160284"/>
    <w:rsid w:val="0016304E"/>
    <w:rsid w:val="00181AAC"/>
    <w:rsid w:val="00191A5F"/>
    <w:rsid w:val="001A5CC8"/>
    <w:rsid w:val="001B3767"/>
    <w:rsid w:val="001B3A14"/>
    <w:rsid w:val="001B5445"/>
    <w:rsid w:val="001C672B"/>
    <w:rsid w:val="001C78FB"/>
    <w:rsid w:val="001E06F7"/>
    <w:rsid w:val="001E6D44"/>
    <w:rsid w:val="001F29D6"/>
    <w:rsid w:val="001F3659"/>
    <w:rsid w:val="001F4C47"/>
    <w:rsid w:val="002133B3"/>
    <w:rsid w:val="002156E1"/>
    <w:rsid w:val="00237EF1"/>
    <w:rsid w:val="0024534F"/>
    <w:rsid w:val="00246277"/>
    <w:rsid w:val="00250F03"/>
    <w:rsid w:val="002546DE"/>
    <w:rsid w:val="0025522C"/>
    <w:rsid w:val="00255E75"/>
    <w:rsid w:val="002663FE"/>
    <w:rsid w:val="00271219"/>
    <w:rsid w:val="002733E4"/>
    <w:rsid w:val="00287164"/>
    <w:rsid w:val="002921F0"/>
    <w:rsid w:val="00297F06"/>
    <w:rsid w:val="002A15FC"/>
    <w:rsid w:val="002B14D4"/>
    <w:rsid w:val="002B3A81"/>
    <w:rsid w:val="002B64D8"/>
    <w:rsid w:val="002B692D"/>
    <w:rsid w:val="002C31A4"/>
    <w:rsid w:val="002D08C8"/>
    <w:rsid w:val="002E08FE"/>
    <w:rsid w:val="002E1A43"/>
    <w:rsid w:val="002E4C01"/>
    <w:rsid w:val="002E5FE8"/>
    <w:rsid w:val="002F0BDE"/>
    <w:rsid w:val="00306FEA"/>
    <w:rsid w:val="003119A0"/>
    <w:rsid w:val="00313AAF"/>
    <w:rsid w:val="0031732C"/>
    <w:rsid w:val="00320C57"/>
    <w:rsid w:val="00331E56"/>
    <w:rsid w:val="00332648"/>
    <w:rsid w:val="00354108"/>
    <w:rsid w:val="003611D9"/>
    <w:rsid w:val="00365ACB"/>
    <w:rsid w:val="00386006"/>
    <w:rsid w:val="00394548"/>
    <w:rsid w:val="00395BE1"/>
    <w:rsid w:val="00397D54"/>
    <w:rsid w:val="003A06D5"/>
    <w:rsid w:val="003A729F"/>
    <w:rsid w:val="003C256F"/>
    <w:rsid w:val="003C39C1"/>
    <w:rsid w:val="003C5086"/>
    <w:rsid w:val="003E7B5D"/>
    <w:rsid w:val="003E7F5B"/>
    <w:rsid w:val="003F4C77"/>
    <w:rsid w:val="00417AA7"/>
    <w:rsid w:val="004267AE"/>
    <w:rsid w:val="0043362E"/>
    <w:rsid w:val="00435597"/>
    <w:rsid w:val="00442DF4"/>
    <w:rsid w:val="004462AC"/>
    <w:rsid w:val="00446C3B"/>
    <w:rsid w:val="00450D04"/>
    <w:rsid w:val="0046070C"/>
    <w:rsid w:val="00467FFD"/>
    <w:rsid w:val="004836FB"/>
    <w:rsid w:val="004A1172"/>
    <w:rsid w:val="004A2478"/>
    <w:rsid w:val="004A4390"/>
    <w:rsid w:val="004A4819"/>
    <w:rsid w:val="004B1DA1"/>
    <w:rsid w:val="004B219A"/>
    <w:rsid w:val="004B24C8"/>
    <w:rsid w:val="004B70E3"/>
    <w:rsid w:val="004C00F3"/>
    <w:rsid w:val="004C3187"/>
    <w:rsid w:val="004C434A"/>
    <w:rsid w:val="004C5202"/>
    <w:rsid w:val="004D24B4"/>
    <w:rsid w:val="004E1A39"/>
    <w:rsid w:val="004E3A38"/>
    <w:rsid w:val="004E6711"/>
    <w:rsid w:val="00505EEC"/>
    <w:rsid w:val="0053785D"/>
    <w:rsid w:val="00540A05"/>
    <w:rsid w:val="00542A12"/>
    <w:rsid w:val="005516B2"/>
    <w:rsid w:val="00562E29"/>
    <w:rsid w:val="005819AD"/>
    <w:rsid w:val="00582FE4"/>
    <w:rsid w:val="005A54AD"/>
    <w:rsid w:val="005C1C1C"/>
    <w:rsid w:val="005C3541"/>
    <w:rsid w:val="005D6C40"/>
    <w:rsid w:val="005E083C"/>
    <w:rsid w:val="005E621B"/>
    <w:rsid w:val="005F0C8A"/>
    <w:rsid w:val="005F2431"/>
    <w:rsid w:val="005F37F0"/>
    <w:rsid w:val="0060008B"/>
    <w:rsid w:val="00602148"/>
    <w:rsid w:val="00614107"/>
    <w:rsid w:val="00625E7F"/>
    <w:rsid w:val="00634EAE"/>
    <w:rsid w:val="00644D7A"/>
    <w:rsid w:val="00656726"/>
    <w:rsid w:val="00663541"/>
    <w:rsid w:val="0066643C"/>
    <w:rsid w:val="006725D2"/>
    <w:rsid w:val="006842BA"/>
    <w:rsid w:val="006864FC"/>
    <w:rsid w:val="006B77E3"/>
    <w:rsid w:val="006C12E0"/>
    <w:rsid w:val="006C70EF"/>
    <w:rsid w:val="006C73C3"/>
    <w:rsid w:val="006D05B3"/>
    <w:rsid w:val="006F04ED"/>
    <w:rsid w:val="007028AD"/>
    <w:rsid w:val="007171AB"/>
    <w:rsid w:val="00727DC9"/>
    <w:rsid w:val="00731365"/>
    <w:rsid w:val="0073554A"/>
    <w:rsid w:val="00736607"/>
    <w:rsid w:val="00741CE1"/>
    <w:rsid w:val="00745039"/>
    <w:rsid w:val="00750999"/>
    <w:rsid w:val="00751182"/>
    <w:rsid w:val="00753F09"/>
    <w:rsid w:val="00755CEB"/>
    <w:rsid w:val="00757D9D"/>
    <w:rsid w:val="00776C48"/>
    <w:rsid w:val="00792F56"/>
    <w:rsid w:val="00793EAC"/>
    <w:rsid w:val="00795149"/>
    <w:rsid w:val="007A1F7D"/>
    <w:rsid w:val="007A2D11"/>
    <w:rsid w:val="007B4EFF"/>
    <w:rsid w:val="007C22E0"/>
    <w:rsid w:val="007D3DCD"/>
    <w:rsid w:val="007D6751"/>
    <w:rsid w:val="007D6C26"/>
    <w:rsid w:val="007F738C"/>
    <w:rsid w:val="00815EDC"/>
    <w:rsid w:val="00825272"/>
    <w:rsid w:val="00833AAA"/>
    <w:rsid w:val="00836207"/>
    <w:rsid w:val="00840E56"/>
    <w:rsid w:val="00862E6A"/>
    <w:rsid w:val="00864FDE"/>
    <w:rsid w:val="008762AA"/>
    <w:rsid w:val="00884A36"/>
    <w:rsid w:val="00887629"/>
    <w:rsid w:val="00892B07"/>
    <w:rsid w:val="008B4264"/>
    <w:rsid w:val="008B788F"/>
    <w:rsid w:val="008C4322"/>
    <w:rsid w:val="008C6019"/>
    <w:rsid w:val="008D3E08"/>
    <w:rsid w:val="008D5CD7"/>
    <w:rsid w:val="008D72DE"/>
    <w:rsid w:val="008E3AA1"/>
    <w:rsid w:val="008E6A4B"/>
    <w:rsid w:val="008E6F2B"/>
    <w:rsid w:val="008F5E23"/>
    <w:rsid w:val="008F72A8"/>
    <w:rsid w:val="00903D77"/>
    <w:rsid w:val="00905127"/>
    <w:rsid w:val="009102FF"/>
    <w:rsid w:val="009121C8"/>
    <w:rsid w:val="0091447D"/>
    <w:rsid w:val="00923337"/>
    <w:rsid w:val="00933B04"/>
    <w:rsid w:val="0093405F"/>
    <w:rsid w:val="00941203"/>
    <w:rsid w:val="0095183E"/>
    <w:rsid w:val="0095623E"/>
    <w:rsid w:val="00965EA2"/>
    <w:rsid w:val="009750BD"/>
    <w:rsid w:val="00977B75"/>
    <w:rsid w:val="0098645A"/>
    <w:rsid w:val="009979A2"/>
    <w:rsid w:val="009A0171"/>
    <w:rsid w:val="009A0872"/>
    <w:rsid w:val="009A4510"/>
    <w:rsid w:val="009B0091"/>
    <w:rsid w:val="009B3AC0"/>
    <w:rsid w:val="009C0D26"/>
    <w:rsid w:val="009C7EAB"/>
    <w:rsid w:val="009E1587"/>
    <w:rsid w:val="009E60E9"/>
    <w:rsid w:val="009F25D9"/>
    <w:rsid w:val="009F507A"/>
    <w:rsid w:val="00A13E9B"/>
    <w:rsid w:val="00A141F8"/>
    <w:rsid w:val="00A20ABE"/>
    <w:rsid w:val="00A22AE8"/>
    <w:rsid w:val="00A2793E"/>
    <w:rsid w:val="00A30FD6"/>
    <w:rsid w:val="00A323B2"/>
    <w:rsid w:val="00A334C6"/>
    <w:rsid w:val="00A36E7B"/>
    <w:rsid w:val="00A37D3C"/>
    <w:rsid w:val="00A527F2"/>
    <w:rsid w:val="00A5567E"/>
    <w:rsid w:val="00A577FB"/>
    <w:rsid w:val="00A70C6F"/>
    <w:rsid w:val="00A9772D"/>
    <w:rsid w:val="00AA70F7"/>
    <w:rsid w:val="00AF6AE0"/>
    <w:rsid w:val="00B029AF"/>
    <w:rsid w:val="00B205E3"/>
    <w:rsid w:val="00B27B3B"/>
    <w:rsid w:val="00B40317"/>
    <w:rsid w:val="00B44720"/>
    <w:rsid w:val="00B7553B"/>
    <w:rsid w:val="00B76777"/>
    <w:rsid w:val="00B92217"/>
    <w:rsid w:val="00B96D0B"/>
    <w:rsid w:val="00B970B3"/>
    <w:rsid w:val="00BA2DBC"/>
    <w:rsid w:val="00BA6558"/>
    <w:rsid w:val="00BB005E"/>
    <w:rsid w:val="00BB4C39"/>
    <w:rsid w:val="00BC41B0"/>
    <w:rsid w:val="00BC64D0"/>
    <w:rsid w:val="00BC66B6"/>
    <w:rsid w:val="00BD0202"/>
    <w:rsid w:val="00BD15BE"/>
    <w:rsid w:val="00BD4CBE"/>
    <w:rsid w:val="00BE0120"/>
    <w:rsid w:val="00BE7DB4"/>
    <w:rsid w:val="00BF271A"/>
    <w:rsid w:val="00BF3921"/>
    <w:rsid w:val="00C00F19"/>
    <w:rsid w:val="00C1013C"/>
    <w:rsid w:val="00C2771F"/>
    <w:rsid w:val="00C34379"/>
    <w:rsid w:val="00C4299E"/>
    <w:rsid w:val="00C509E8"/>
    <w:rsid w:val="00C54B65"/>
    <w:rsid w:val="00C55FFF"/>
    <w:rsid w:val="00C5692C"/>
    <w:rsid w:val="00C60A70"/>
    <w:rsid w:val="00C627B0"/>
    <w:rsid w:val="00C67CE0"/>
    <w:rsid w:val="00C81AF1"/>
    <w:rsid w:val="00C85415"/>
    <w:rsid w:val="00C8670A"/>
    <w:rsid w:val="00CA0A72"/>
    <w:rsid w:val="00CA1B29"/>
    <w:rsid w:val="00CA403A"/>
    <w:rsid w:val="00CA6D46"/>
    <w:rsid w:val="00CC1110"/>
    <w:rsid w:val="00CC39BD"/>
    <w:rsid w:val="00CD0AD9"/>
    <w:rsid w:val="00CD79C3"/>
    <w:rsid w:val="00CE4EE2"/>
    <w:rsid w:val="00CF5896"/>
    <w:rsid w:val="00CF68AE"/>
    <w:rsid w:val="00CF7202"/>
    <w:rsid w:val="00D06AAC"/>
    <w:rsid w:val="00D06E0D"/>
    <w:rsid w:val="00D17E87"/>
    <w:rsid w:val="00D22B14"/>
    <w:rsid w:val="00D41715"/>
    <w:rsid w:val="00D51945"/>
    <w:rsid w:val="00D55644"/>
    <w:rsid w:val="00D57F09"/>
    <w:rsid w:val="00D61279"/>
    <w:rsid w:val="00D614E3"/>
    <w:rsid w:val="00D829F8"/>
    <w:rsid w:val="00D8428F"/>
    <w:rsid w:val="00D91204"/>
    <w:rsid w:val="00D94D0C"/>
    <w:rsid w:val="00DA2BD9"/>
    <w:rsid w:val="00DC0296"/>
    <w:rsid w:val="00DC282F"/>
    <w:rsid w:val="00DD1E6E"/>
    <w:rsid w:val="00DD2D9A"/>
    <w:rsid w:val="00DD4D2F"/>
    <w:rsid w:val="00DF0148"/>
    <w:rsid w:val="00DF24BA"/>
    <w:rsid w:val="00DF48ED"/>
    <w:rsid w:val="00E212CA"/>
    <w:rsid w:val="00E22C11"/>
    <w:rsid w:val="00E26C89"/>
    <w:rsid w:val="00E303EB"/>
    <w:rsid w:val="00E3305B"/>
    <w:rsid w:val="00E344F7"/>
    <w:rsid w:val="00E37387"/>
    <w:rsid w:val="00E40285"/>
    <w:rsid w:val="00E432C5"/>
    <w:rsid w:val="00E477C0"/>
    <w:rsid w:val="00E55001"/>
    <w:rsid w:val="00E5696E"/>
    <w:rsid w:val="00E6104C"/>
    <w:rsid w:val="00E73F87"/>
    <w:rsid w:val="00E9219A"/>
    <w:rsid w:val="00EC06AF"/>
    <w:rsid w:val="00EC3ACA"/>
    <w:rsid w:val="00ED0A1D"/>
    <w:rsid w:val="00EE7749"/>
    <w:rsid w:val="00F05D30"/>
    <w:rsid w:val="00F06F81"/>
    <w:rsid w:val="00F07DF6"/>
    <w:rsid w:val="00F12D88"/>
    <w:rsid w:val="00F13427"/>
    <w:rsid w:val="00F21C48"/>
    <w:rsid w:val="00F32571"/>
    <w:rsid w:val="00F344E1"/>
    <w:rsid w:val="00F35E35"/>
    <w:rsid w:val="00F35EBB"/>
    <w:rsid w:val="00F370D9"/>
    <w:rsid w:val="00F54394"/>
    <w:rsid w:val="00F614F4"/>
    <w:rsid w:val="00F72167"/>
    <w:rsid w:val="00F81EC4"/>
    <w:rsid w:val="00F91590"/>
    <w:rsid w:val="00F91A79"/>
    <w:rsid w:val="00FA1816"/>
    <w:rsid w:val="00FA5DF6"/>
    <w:rsid w:val="00FB0955"/>
    <w:rsid w:val="00FB4E41"/>
    <w:rsid w:val="00FB74AE"/>
    <w:rsid w:val="00FD5559"/>
    <w:rsid w:val="00FE0A8F"/>
    <w:rsid w:val="00FE5B7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B89E3-A756-487B-9D8B-394BEE3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836FB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4A"/>
  </w:style>
  <w:style w:type="paragraph" w:styleId="Footer">
    <w:name w:val="footer"/>
    <w:basedOn w:val="Normal"/>
    <w:link w:val="Foot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4A"/>
  </w:style>
  <w:style w:type="paragraph" w:styleId="BalloonText">
    <w:name w:val="Balloon Text"/>
    <w:basedOn w:val="Normal"/>
    <w:link w:val="BalloonTextChar"/>
    <w:uiPriority w:val="99"/>
    <w:semiHidden/>
    <w:unhideWhenUsed/>
    <w:rsid w:val="001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836FB"/>
    <w:rPr>
      <w:rFonts w:ascii="Arial" w:eastAsia="Times New Roman" w:hAnsi="Arial" w:cs="Arial"/>
      <w:b/>
      <w:bCs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81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4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291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56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96840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8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15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6651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56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11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65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60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923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91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000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484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745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537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074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2249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7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5800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75978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96417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64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31841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8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3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95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7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636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071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72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83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453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9970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472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alameda.financialaid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6220-6403-4CEA-ACDA-76D33E63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Gravenberg</dc:creator>
  <cp:lastModifiedBy>COAFaculty</cp:lastModifiedBy>
  <cp:revision>2</cp:revision>
  <cp:lastPrinted>2015-04-09T17:09:00Z</cp:lastPrinted>
  <dcterms:created xsi:type="dcterms:W3CDTF">2017-12-07T19:14:00Z</dcterms:created>
  <dcterms:modified xsi:type="dcterms:W3CDTF">2017-12-07T19:14:00Z</dcterms:modified>
</cp:coreProperties>
</file>