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6D" w:rsidRDefault="003D5F6D" w:rsidP="006A2A9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Minutes for Academic Senate</w:t>
      </w:r>
    </w:p>
    <w:p w:rsidR="003D5F6D" w:rsidRDefault="003D5F6D" w:rsidP="006A2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20, 2018</w:t>
      </w:r>
      <w:r w:rsidR="002A20D0" w:rsidRPr="006A2A93">
        <w:rPr>
          <w:b/>
          <w:sz w:val="28"/>
          <w:szCs w:val="28"/>
        </w:rPr>
        <w:t xml:space="preserve"> </w:t>
      </w:r>
    </w:p>
    <w:p w:rsidR="002A20D0" w:rsidRPr="006A2A93" w:rsidRDefault="002A20D0" w:rsidP="006A2A93">
      <w:pPr>
        <w:jc w:val="center"/>
        <w:rPr>
          <w:b/>
          <w:sz w:val="28"/>
          <w:szCs w:val="28"/>
        </w:rPr>
      </w:pPr>
      <w:r w:rsidRPr="006A2A93">
        <w:rPr>
          <w:b/>
          <w:sz w:val="28"/>
          <w:szCs w:val="28"/>
        </w:rPr>
        <w:t>12:00PM</w:t>
      </w:r>
      <w:r w:rsidR="003D5F6D">
        <w:rPr>
          <w:b/>
          <w:sz w:val="28"/>
          <w:szCs w:val="28"/>
        </w:rPr>
        <w:t>-1:30PM in L-237</w:t>
      </w:r>
    </w:p>
    <w:p w:rsidR="002A20D0" w:rsidRDefault="002A20D0" w:rsidP="002A20D0"/>
    <w:p w:rsidR="002A20D0" w:rsidRDefault="002A20D0" w:rsidP="002A20D0">
      <w:r>
        <w:t>(Jennifer Fowler takes notes for vacant secretary position).</w:t>
      </w:r>
    </w:p>
    <w:p w:rsidR="002A20D0" w:rsidRDefault="002A20D0" w:rsidP="002A20D0"/>
    <w:p w:rsidR="002A20D0" w:rsidRDefault="002A20D0" w:rsidP="002A20D0">
      <w:r>
        <w:t xml:space="preserve">Senators in Attendance: </w:t>
      </w:r>
      <w:r w:rsidR="006A2A93">
        <w:t xml:space="preserve">Rochelle Olive, </w:t>
      </w:r>
      <w:r>
        <w:t xml:space="preserve">Matthew Goldstein, Maurice Jones, Robert </w:t>
      </w:r>
      <w:proofErr w:type="spellStart"/>
      <w:r>
        <w:t>Pettyjohn</w:t>
      </w:r>
      <w:proofErr w:type="spellEnd"/>
      <w:r>
        <w:t xml:space="preserve">, Andrew Park, Jennifer Fowler, Sue </w:t>
      </w:r>
      <w:proofErr w:type="spellStart"/>
      <w:r>
        <w:t>Altenbach</w:t>
      </w:r>
      <w:proofErr w:type="spellEnd"/>
      <w:r w:rsidR="003D5F6D">
        <w:t xml:space="preserve">, and Jeff </w:t>
      </w:r>
      <w:proofErr w:type="spellStart"/>
      <w:r w:rsidR="003D5F6D">
        <w:t>Sanceri</w:t>
      </w:r>
      <w:proofErr w:type="spellEnd"/>
      <w:r w:rsidR="003D5F6D">
        <w:t xml:space="preserve">. </w:t>
      </w:r>
      <w:r>
        <w:t xml:space="preserve">Guests: Don Miller, Jayne Smithson, </w:t>
      </w:r>
      <w:r w:rsidR="00943167">
        <w:t xml:space="preserve">Jane McKenna, </w:t>
      </w:r>
      <w:r w:rsidR="003D5F6D">
        <w:t xml:space="preserve">and </w:t>
      </w:r>
      <w:proofErr w:type="spellStart"/>
      <w:r w:rsidR="00943167">
        <w:t>Vanson</w:t>
      </w:r>
      <w:proofErr w:type="spellEnd"/>
      <w:r w:rsidR="00943167">
        <w:t xml:space="preserve"> Nguyen</w:t>
      </w:r>
      <w:r w:rsidR="003D5F6D">
        <w:t>.</w:t>
      </w:r>
    </w:p>
    <w:p w:rsidR="006A2A93" w:rsidRDefault="006A2A93" w:rsidP="002A20D0"/>
    <w:p w:rsidR="006A2A93" w:rsidRDefault="0006483E" w:rsidP="002A20D0">
      <w:r>
        <w:t>President Olive</w:t>
      </w:r>
      <w:r w:rsidR="006A2A93">
        <w:t xml:space="preserve"> announces a quorum.</w:t>
      </w:r>
    </w:p>
    <w:p w:rsidR="006A2A93" w:rsidRDefault="006A2A93" w:rsidP="002A20D0"/>
    <w:p w:rsidR="006A2A93" w:rsidRDefault="006A2A93" w:rsidP="002A20D0">
      <w:r>
        <w:t>Agenda for today approved with amendment to the date. Maurice moved, Matthew seconded. Unanimous vote to approve.</w:t>
      </w:r>
    </w:p>
    <w:p w:rsidR="002A20D0" w:rsidRDefault="002A20D0" w:rsidP="002A20D0"/>
    <w:p w:rsidR="002A20D0" w:rsidRDefault="002A20D0" w:rsidP="002A20D0">
      <w:pPr>
        <w:rPr>
          <w:b/>
          <w:u w:val="single"/>
        </w:rPr>
      </w:pPr>
      <w:r w:rsidRPr="002A20D0">
        <w:rPr>
          <w:b/>
          <w:u w:val="single"/>
        </w:rPr>
        <w:t xml:space="preserve">VPI Miller </w:t>
      </w:r>
    </w:p>
    <w:p w:rsidR="002A20D0" w:rsidRPr="002A20D0" w:rsidRDefault="002A20D0" w:rsidP="002A20D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Guided Pathways</w:t>
      </w:r>
    </w:p>
    <w:p w:rsidR="002A20D0" w:rsidRPr="002A20D0" w:rsidRDefault="006A2A93" w:rsidP="002A20D0">
      <w:pPr>
        <w:pStyle w:val="ListParagraph"/>
        <w:numPr>
          <w:ilvl w:val="1"/>
          <w:numId w:val="2"/>
        </w:numPr>
        <w:rPr>
          <w:b/>
          <w:u w:val="single"/>
        </w:rPr>
      </w:pPr>
      <w:r>
        <w:t>Wen</w:t>
      </w:r>
      <w:r w:rsidR="003D5F6D">
        <w:t xml:space="preserve">t over handout </w:t>
      </w:r>
      <w:r w:rsidR="0006483E">
        <w:t>outlining</w:t>
      </w:r>
      <w:r w:rsidR="003D5F6D">
        <w:t xml:space="preserve"> the guided p</w:t>
      </w:r>
      <w:r>
        <w:t>athways framework.</w:t>
      </w:r>
    </w:p>
    <w:p w:rsidR="002A20D0" w:rsidRPr="006A2A93" w:rsidRDefault="002A20D0" w:rsidP="003D5F6D">
      <w:pPr>
        <w:pStyle w:val="ListParagraph"/>
        <w:numPr>
          <w:ilvl w:val="1"/>
          <w:numId w:val="2"/>
        </w:numPr>
        <w:rPr>
          <w:b/>
          <w:u w:val="single"/>
        </w:rPr>
      </w:pPr>
      <w:r>
        <w:t>Call for faculty co-leads went out</w:t>
      </w:r>
      <w:r w:rsidR="003D5F6D">
        <w:t xml:space="preserve"> several weeks ago</w:t>
      </w:r>
      <w:r>
        <w:t xml:space="preserve">. Interviews and final decision in progress. Announcement of co-leads </w:t>
      </w:r>
      <w:r w:rsidR="00103850">
        <w:t>selected</w:t>
      </w:r>
      <w:r>
        <w:t xml:space="preserve"> will come </w:t>
      </w:r>
      <w:r w:rsidR="003D5F6D">
        <w:t>no later than</w:t>
      </w:r>
      <w:r>
        <w:t xml:space="preserve"> early next week. </w:t>
      </w:r>
      <w:r w:rsidRPr="002A20D0">
        <w:t>Classified</w:t>
      </w:r>
      <w:r w:rsidR="003D5F6D">
        <w:t xml:space="preserve"> staff selected</w:t>
      </w:r>
      <w:r w:rsidRPr="002A20D0">
        <w:t>: Anna O’Neal</w:t>
      </w:r>
      <w:r w:rsidR="003D5F6D">
        <w:t xml:space="preserve"> from the</w:t>
      </w:r>
      <w:r>
        <w:t xml:space="preserve"> LRC and </w:t>
      </w:r>
      <w:r w:rsidR="003D5F6D">
        <w:t xml:space="preserve">Muriel </w:t>
      </w:r>
      <w:r w:rsidR="003D5F6D" w:rsidRPr="003D5F6D">
        <w:t>Montague</w:t>
      </w:r>
      <w:r w:rsidR="008154B9">
        <w:t xml:space="preserve"> </w:t>
      </w:r>
      <w:r w:rsidR="003D5F6D">
        <w:t>from the</w:t>
      </w:r>
      <w:r>
        <w:t xml:space="preserve"> </w:t>
      </w:r>
      <w:r w:rsidR="003D5F6D">
        <w:t>Bursar’s</w:t>
      </w:r>
      <w:r>
        <w:t xml:space="preserve"> Office.</w:t>
      </w:r>
    </w:p>
    <w:p w:rsidR="002A20D0" w:rsidRPr="006A2A93" w:rsidRDefault="006A2A93" w:rsidP="006A2A93">
      <w:pPr>
        <w:pStyle w:val="ListParagraph"/>
        <w:numPr>
          <w:ilvl w:val="1"/>
          <w:numId w:val="2"/>
        </w:numPr>
        <w:rPr>
          <w:b/>
          <w:u w:val="single"/>
        </w:rPr>
      </w:pPr>
      <w:r>
        <w:t>Vote to approve the guided pathways framework. Maurice moved, Robert seconded. Unanimous vote to approve.</w:t>
      </w:r>
    </w:p>
    <w:p w:rsidR="002A20D0" w:rsidRDefault="002A20D0" w:rsidP="002A20D0">
      <w:pPr>
        <w:rPr>
          <w:b/>
          <w:u w:val="single"/>
        </w:rPr>
      </w:pPr>
    </w:p>
    <w:p w:rsidR="002A20D0" w:rsidRDefault="00306160" w:rsidP="002A20D0">
      <w:pPr>
        <w:rPr>
          <w:b/>
          <w:u w:val="single"/>
        </w:rPr>
      </w:pPr>
      <w:r>
        <w:rPr>
          <w:b/>
          <w:u w:val="single"/>
        </w:rPr>
        <w:t>Announcements</w:t>
      </w:r>
    </w:p>
    <w:p w:rsidR="00306160" w:rsidRDefault="00306160" w:rsidP="00306160">
      <w:pPr>
        <w:pStyle w:val="ListParagraph"/>
        <w:numPr>
          <w:ilvl w:val="0"/>
          <w:numId w:val="2"/>
        </w:numPr>
      </w:pPr>
      <w:r>
        <w:t xml:space="preserve">State Approved Economics AA-T. Please congratulate Dr. </w:t>
      </w:r>
      <w:proofErr w:type="spellStart"/>
      <w:r>
        <w:t>Bajrami</w:t>
      </w:r>
      <w:proofErr w:type="spellEnd"/>
      <w:r>
        <w:t>.</w:t>
      </w:r>
    </w:p>
    <w:p w:rsidR="00306160" w:rsidRDefault="00306160" w:rsidP="00306160">
      <w:pPr>
        <w:pStyle w:val="ListParagraph"/>
        <w:numPr>
          <w:ilvl w:val="0"/>
          <w:numId w:val="2"/>
        </w:numPr>
      </w:pPr>
      <w:r>
        <w:t>2018 Strong Workforce Stars awards:</w:t>
      </w:r>
    </w:p>
    <w:p w:rsidR="00306160" w:rsidRDefault="00306160" w:rsidP="00306160">
      <w:pPr>
        <w:pStyle w:val="ListParagraph"/>
        <w:numPr>
          <w:ilvl w:val="1"/>
          <w:numId w:val="2"/>
        </w:numPr>
      </w:pPr>
      <w:r>
        <w:t xml:space="preserve">Silver Award-Diesel Mechanics. </w:t>
      </w:r>
    </w:p>
    <w:p w:rsidR="002A20D0" w:rsidRDefault="00306160" w:rsidP="00306160">
      <w:pPr>
        <w:pStyle w:val="ListParagraph"/>
        <w:numPr>
          <w:ilvl w:val="1"/>
          <w:numId w:val="2"/>
        </w:numPr>
      </w:pPr>
      <w:r>
        <w:t>Bronze Awards- Auto Body, Automotive Electronics Specialist, Aviation Maintenance Technology-</w:t>
      </w:r>
      <w:proofErr w:type="spellStart"/>
      <w:r>
        <w:t>Powerplant</w:t>
      </w:r>
      <w:proofErr w:type="spellEnd"/>
      <w:r>
        <w:t xml:space="preserve"> Technician, CIS and Dental Assisting.</w:t>
      </w:r>
    </w:p>
    <w:p w:rsidR="00306160" w:rsidRDefault="00306160" w:rsidP="00306160">
      <w:pPr>
        <w:pStyle w:val="ListParagraph"/>
        <w:numPr>
          <w:ilvl w:val="0"/>
          <w:numId w:val="2"/>
        </w:numPr>
      </w:pPr>
      <w:r>
        <w:t>Andrew Park announced the online schedule of classes will have a logo for classes th</w:t>
      </w:r>
      <w:r w:rsidR="0006483E">
        <w:t>at are Zero Textbook Cost (ZTC). This puts us in compliance with</w:t>
      </w:r>
      <w:r w:rsidR="00D05DBE" w:rsidRPr="00D05DBE">
        <w:t xml:space="preserve"> SB 1359</w:t>
      </w:r>
      <w:r w:rsidR="00D05DBE">
        <w:t>.</w:t>
      </w:r>
    </w:p>
    <w:p w:rsidR="00A25809" w:rsidRPr="00306160" w:rsidRDefault="00A25809" w:rsidP="00A25809">
      <w:pPr>
        <w:pStyle w:val="ListParagraph"/>
        <w:numPr>
          <w:ilvl w:val="1"/>
          <w:numId w:val="2"/>
        </w:numPr>
      </w:pPr>
      <w:r>
        <w:t>Maurice expressed concerns about academic freedom and</w:t>
      </w:r>
      <w:r w:rsidR="003D5F6D">
        <w:t xml:space="preserve"> full-time faculty </w:t>
      </w:r>
      <w:r>
        <w:t xml:space="preserve">meeting load. </w:t>
      </w:r>
      <w:r w:rsidR="003D5F6D">
        <w:t xml:space="preserve">Discussion </w:t>
      </w:r>
      <w:r w:rsidR="0006483E">
        <w:t>about</w:t>
      </w:r>
      <w:r w:rsidR="003D5F6D">
        <w:t xml:space="preserve"> </w:t>
      </w:r>
      <w:r w:rsidR="0006483E">
        <w:t>the pros and cons of OER ensued.</w:t>
      </w:r>
    </w:p>
    <w:p w:rsidR="002A20D0" w:rsidRDefault="00A25809" w:rsidP="002A20D0">
      <w:pPr>
        <w:rPr>
          <w:b/>
          <w:u w:val="single"/>
        </w:rPr>
      </w:pPr>
      <w:r>
        <w:rPr>
          <w:b/>
          <w:u w:val="single"/>
        </w:rPr>
        <w:t>Action Items</w:t>
      </w:r>
    </w:p>
    <w:p w:rsidR="00A25809" w:rsidRDefault="0006483E" w:rsidP="00A25809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Senate Appointment</w:t>
      </w:r>
      <w:r w:rsidR="00A25809">
        <w:t xml:space="preserve">, Student Services. Person recommended isn’t </w:t>
      </w:r>
      <w:r>
        <w:t>in attendance</w:t>
      </w:r>
      <w:r w:rsidR="00A25809">
        <w:t xml:space="preserve"> so item is tabled.</w:t>
      </w:r>
    </w:p>
    <w:p w:rsidR="00A25809" w:rsidRDefault="00A25809" w:rsidP="00A25809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 xml:space="preserve">Senate Appointments, Participatory Governance. </w:t>
      </w:r>
      <w:r w:rsidR="008154B9">
        <w:t xml:space="preserve">Faculty appointments are for two years now. </w:t>
      </w:r>
    </w:p>
    <w:p w:rsidR="008154B9" w:rsidRDefault="008154B9" w:rsidP="008154B9">
      <w:pPr>
        <w:pStyle w:val="ListParagraph"/>
        <w:numPr>
          <w:ilvl w:val="1"/>
          <w:numId w:val="3"/>
        </w:numPr>
        <w:autoSpaceDE w:val="0"/>
        <w:autoSpaceDN w:val="0"/>
        <w:adjustRightInd w:val="0"/>
      </w:pPr>
      <w:r>
        <w:t xml:space="preserve">Appointments to Budget Committee: Diana </w:t>
      </w:r>
      <w:proofErr w:type="spellStart"/>
      <w:r>
        <w:t>Bajrami</w:t>
      </w:r>
      <w:proofErr w:type="spellEnd"/>
      <w:r>
        <w:t xml:space="preserve">, Jane McKenna, and John Taylor. </w:t>
      </w:r>
      <w:r w:rsidRPr="008154B9">
        <w:t xml:space="preserve">Maurice moved, </w:t>
      </w:r>
      <w:r>
        <w:t>Andrew</w:t>
      </w:r>
      <w:r w:rsidRPr="008154B9">
        <w:t xml:space="preserve"> seconded. Unanimous vote to approve.</w:t>
      </w:r>
    </w:p>
    <w:p w:rsidR="008154B9" w:rsidRDefault="008154B9" w:rsidP="00295964">
      <w:pPr>
        <w:pStyle w:val="ListParagraph"/>
        <w:numPr>
          <w:ilvl w:val="1"/>
          <w:numId w:val="3"/>
        </w:numPr>
        <w:autoSpaceDE w:val="0"/>
        <w:autoSpaceDN w:val="0"/>
        <w:adjustRightInd w:val="0"/>
      </w:pPr>
      <w:r>
        <w:lastRenderedPageBreak/>
        <w:t xml:space="preserve">Appointments to Health and </w:t>
      </w:r>
      <w:r w:rsidR="00295964">
        <w:t xml:space="preserve">Safety Committee: </w:t>
      </w:r>
      <w:proofErr w:type="spellStart"/>
      <w:r w:rsidR="00295964">
        <w:t>Sabeen</w:t>
      </w:r>
      <w:proofErr w:type="spellEnd"/>
      <w:r w:rsidR="00295964">
        <w:t xml:space="preserve"> Sandhu</w:t>
      </w:r>
      <w:r>
        <w:t xml:space="preserve"> and </w:t>
      </w:r>
      <w:r w:rsidR="00295964">
        <w:t>Rachel Goodwin. Matthew</w:t>
      </w:r>
      <w:r w:rsidR="00295964" w:rsidRPr="00295964">
        <w:t xml:space="preserve"> moved</w:t>
      </w:r>
      <w:r w:rsidR="00406AC6">
        <w:t xml:space="preserve"> with the proviso that the two past members will be reached out to by the Senate President</w:t>
      </w:r>
      <w:r w:rsidR="00295964" w:rsidRPr="00295964">
        <w:t xml:space="preserve">, </w:t>
      </w:r>
      <w:r w:rsidR="00295964">
        <w:t>Jeff</w:t>
      </w:r>
      <w:r w:rsidR="00295964" w:rsidRPr="00295964">
        <w:t xml:space="preserve"> seconded. Unanimous vote to approve.</w:t>
      </w:r>
    </w:p>
    <w:p w:rsidR="00406AC6" w:rsidRDefault="00295964" w:rsidP="00406AC6">
      <w:pPr>
        <w:pStyle w:val="ListParagraph"/>
        <w:numPr>
          <w:ilvl w:val="1"/>
          <w:numId w:val="3"/>
        </w:numPr>
        <w:autoSpaceDE w:val="0"/>
        <w:autoSpaceDN w:val="0"/>
        <w:adjustRightInd w:val="0"/>
      </w:pPr>
      <w:r>
        <w:t>Appointments to Facilities and Technology Committee:</w:t>
      </w:r>
      <w:r w:rsidR="00406AC6">
        <w:t xml:space="preserve"> </w:t>
      </w:r>
      <w:proofErr w:type="spellStart"/>
      <w:r w:rsidR="00406AC6">
        <w:t>Sabeen</w:t>
      </w:r>
      <w:proofErr w:type="spellEnd"/>
      <w:r w:rsidR="00406AC6">
        <w:t xml:space="preserve"> Sandhu and Rachel Goodwin. Jeff </w:t>
      </w:r>
      <w:r w:rsidR="00406AC6" w:rsidRPr="00295964">
        <w:t>moved</w:t>
      </w:r>
      <w:r w:rsidR="00406AC6">
        <w:t xml:space="preserve"> with the proviso that the two past members will be reached out to by the Senate President</w:t>
      </w:r>
      <w:r w:rsidR="00406AC6" w:rsidRPr="00295964">
        <w:t xml:space="preserve">, </w:t>
      </w:r>
      <w:r w:rsidR="00406AC6">
        <w:t xml:space="preserve">Robert </w:t>
      </w:r>
      <w:r w:rsidR="00406AC6" w:rsidRPr="00295964">
        <w:t>seconded. Unanimous vote to approve.</w:t>
      </w:r>
    </w:p>
    <w:p w:rsidR="00295964" w:rsidRDefault="00406AC6" w:rsidP="00295964">
      <w:pPr>
        <w:pStyle w:val="ListParagraph"/>
        <w:numPr>
          <w:ilvl w:val="1"/>
          <w:numId w:val="3"/>
        </w:numPr>
        <w:autoSpaceDE w:val="0"/>
        <w:autoSpaceDN w:val="0"/>
        <w:adjustRightInd w:val="0"/>
      </w:pPr>
      <w:r>
        <w:t>PRIEC: Andrew Park</w:t>
      </w:r>
      <w:r w:rsidR="0006483E">
        <w:t xml:space="preserve">. </w:t>
      </w:r>
      <w:r>
        <w:t xml:space="preserve">Andrew moved, Robert </w:t>
      </w:r>
      <w:r w:rsidRPr="00295964">
        <w:t>seconded. Unanimous vote to approve.</w:t>
      </w:r>
    </w:p>
    <w:p w:rsidR="00406AC6" w:rsidRDefault="00406AC6" w:rsidP="00295964">
      <w:pPr>
        <w:pStyle w:val="ListParagraph"/>
        <w:numPr>
          <w:ilvl w:val="1"/>
          <w:numId w:val="3"/>
        </w:numPr>
        <w:autoSpaceDE w:val="0"/>
        <w:autoSpaceDN w:val="0"/>
        <w:adjustRightInd w:val="0"/>
      </w:pPr>
      <w:r>
        <w:t>Student Success Com</w:t>
      </w:r>
      <w:r w:rsidR="00943167">
        <w:t>mittee:</w:t>
      </w:r>
      <w:r>
        <w:t xml:space="preserve"> </w:t>
      </w:r>
      <w:proofErr w:type="spellStart"/>
      <w:r>
        <w:t>Nila</w:t>
      </w:r>
      <w:proofErr w:type="spellEnd"/>
      <w:r>
        <w:t xml:space="preserve"> Adina, Betty Jelks, </w:t>
      </w:r>
      <w:r w:rsidR="00943167">
        <w:t xml:space="preserve">Edwin </w:t>
      </w:r>
      <w:proofErr w:type="spellStart"/>
      <w:r w:rsidR="00943167">
        <w:t>Towle</w:t>
      </w:r>
      <w:proofErr w:type="spellEnd"/>
      <w:r w:rsidR="00943167">
        <w:t xml:space="preserve">, </w:t>
      </w:r>
      <w:r w:rsidR="00E636E2">
        <w:t xml:space="preserve">and </w:t>
      </w:r>
      <w:r>
        <w:t>Olga Fish</w:t>
      </w:r>
      <w:r w:rsidR="00E636E2">
        <w:t xml:space="preserve">. </w:t>
      </w:r>
      <w:r w:rsidR="009455D1">
        <w:t xml:space="preserve">Vote </w:t>
      </w:r>
      <w:r w:rsidR="00E636E2">
        <w:t>tabled.</w:t>
      </w:r>
    </w:p>
    <w:p w:rsidR="00943167" w:rsidRDefault="00943167" w:rsidP="00295964">
      <w:pPr>
        <w:pStyle w:val="ListParagraph"/>
        <w:numPr>
          <w:ilvl w:val="1"/>
          <w:numId w:val="3"/>
        </w:numPr>
        <w:autoSpaceDE w:val="0"/>
        <w:autoSpaceDN w:val="0"/>
        <w:adjustRightInd w:val="0"/>
      </w:pPr>
      <w:r>
        <w:t xml:space="preserve">Professional Development Committee: Jane McKenna and </w:t>
      </w:r>
      <w:proofErr w:type="spellStart"/>
      <w:r>
        <w:t>Sabeen</w:t>
      </w:r>
      <w:proofErr w:type="spellEnd"/>
      <w:r>
        <w:t xml:space="preserve"> Sandhu. </w:t>
      </w:r>
      <w:r w:rsidR="00325B0E">
        <w:t>Ran out of time to vote.</w:t>
      </w:r>
    </w:p>
    <w:p w:rsidR="00943167" w:rsidRDefault="00943167" w:rsidP="00295964">
      <w:pPr>
        <w:pStyle w:val="ListParagraph"/>
        <w:numPr>
          <w:ilvl w:val="1"/>
          <w:numId w:val="3"/>
        </w:numPr>
        <w:autoSpaceDE w:val="0"/>
        <w:autoSpaceDN w:val="0"/>
        <w:adjustRightInd w:val="0"/>
      </w:pPr>
      <w:r>
        <w:t>College Council: No volunteers. Senate President will reach out to past members.</w:t>
      </w:r>
      <w:r w:rsidR="00325B0E">
        <w:t xml:space="preserve"> Ran out of time to vote.</w:t>
      </w:r>
    </w:p>
    <w:p w:rsidR="00943167" w:rsidRDefault="00943167" w:rsidP="00295964">
      <w:pPr>
        <w:pStyle w:val="ListParagraph"/>
        <w:numPr>
          <w:ilvl w:val="1"/>
          <w:numId w:val="3"/>
        </w:numPr>
        <w:autoSpaceDE w:val="0"/>
        <w:autoSpaceDN w:val="0"/>
        <w:adjustRightInd w:val="0"/>
      </w:pPr>
      <w:r>
        <w:t xml:space="preserve">Accreditation Oversight Committee: </w:t>
      </w:r>
      <w:r w:rsidR="00212C15">
        <w:t>Jayne Smithson.</w:t>
      </w:r>
      <w:r>
        <w:t xml:space="preserve"> </w:t>
      </w:r>
      <w:r w:rsidR="00325B0E">
        <w:t>Ran out of time to vote.</w:t>
      </w:r>
    </w:p>
    <w:p w:rsidR="00A25809" w:rsidRDefault="00325B0E" w:rsidP="0006483E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 xml:space="preserve">For next meeting: </w:t>
      </w:r>
      <w:r w:rsidR="0006483E">
        <w:t>Discuss faculty prioritization, the new agenda request f</w:t>
      </w:r>
      <w:r>
        <w:t>orm, and re-election of secretary.</w:t>
      </w:r>
    </w:p>
    <w:p w:rsidR="00325B0E" w:rsidRDefault="00325B0E" w:rsidP="00325B0E">
      <w:pPr>
        <w:autoSpaceDE w:val="0"/>
        <w:autoSpaceDN w:val="0"/>
        <w:adjustRightInd w:val="0"/>
      </w:pPr>
    </w:p>
    <w:p w:rsidR="00325B0E" w:rsidRPr="00A25809" w:rsidRDefault="00325B0E" w:rsidP="00325B0E">
      <w:pPr>
        <w:autoSpaceDE w:val="0"/>
        <w:autoSpaceDN w:val="0"/>
        <w:adjustRightInd w:val="0"/>
      </w:pPr>
      <w:r>
        <w:t xml:space="preserve">Motion to end meeting. Jeff </w:t>
      </w:r>
      <w:r w:rsidR="00197728">
        <w:t>moved</w:t>
      </w:r>
      <w:r>
        <w:t>, Matthew seconded. Unanimous</w:t>
      </w:r>
      <w:r w:rsidR="003D5F6D">
        <w:t xml:space="preserve"> vote to end meeting</w:t>
      </w:r>
      <w:r>
        <w:t>.</w:t>
      </w:r>
    </w:p>
    <w:p w:rsidR="002A20D0" w:rsidRPr="002A20D0" w:rsidRDefault="002A20D0" w:rsidP="002A20D0">
      <w:pPr>
        <w:rPr>
          <w:b/>
          <w:u w:val="single"/>
        </w:rPr>
      </w:pPr>
    </w:p>
    <w:p w:rsidR="002A20D0" w:rsidRPr="002A20D0" w:rsidRDefault="002A20D0" w:rsidP="002A20D0">
      <w:pPr>
        <w:rPr>
          <w:b/>
          <w:u w:val="single"/>
        </w:rPr>
      </w:pPr>
    </w:p>
    <w:sectPr w:rsidR="002A20D0" w:rsidRPr="002A20D0" w:rsidSect="008F1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E84"/>
    <w:multiLevelType w:val="hybridMultilevel"/>
    <w:tmpl w:val="01C8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1D01"/>
    <w:multiLevelType w:val="hybridMultilevel"/>
    <w:tmpl w:val="1064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A4466"/>
    <w:multiLevelType w:val="hybridMultilevel"/>
    <w:tmpl w:val="5984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0"/>
    <w:rsid w:val="0006483E"/>
    <w:rsid w:val="00090FD1"/>
    <w:rsid w:val="00103850"/>
    <w:rsid w:val="00134693"/>
    <w:rsid w:val="00197728"/>
    <w:rsid w:val="00212C15"/>
    <w:rsid w:val="00295964"/>
    <w:rsid w:val="002A20D0"/>
    <w:rsid w:val="00306160"/>
    <w:rsid w:val="00325B0E"/>
    <w:rsid w:val="003D5F6D"/>
    <w:rsid w:val="00406AC6"/>
    <w:rsid w:val="0056649B"/>
    <w:rsid w:val="006A2A93"/>
    <w:rsid w:val="007155BC"/>
    <w:rsid w:val="008154B9"/>
    <w:rsid w:val="008F1F5E"/>
    <w:rsid w:val="00943167"/>
    <w:rsid w:val="009455D1"/>
    <w:rsid w:val="00A25809"/>
    <w:rsid w:val="00A6257F"/>
    <w:rsid w:val="00D05DBE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C3C644F-5E66-E04A-AAF9-0C7BCDA4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0D0"/>
    <w:pPr>
      <w:ind w:left="720"/>
      <w:contextualSpacing/>
    </w:pPr>
  </w:style>
  <w:style w:type="paragraph" w:customStyle="1" w:styleId="Default">
    <w:name w:val="Default"/>
    <w:rsid w:val="00A25809"/>
    <w:pPr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Fowler</dc:creator>
  <cp:keywords/>
  <dc:description/>
  <cp:lastModifiedBy>COAFaculty</cp:lastModifiedBy>
  <cp:revision>2</cp:revision>
  <dcterms:created xsi:type="dcterms:W3CDTF">2018-10-02T06:28:00Z</dcterms:created>
  <dcterms:modified xsi:type="dcterms:W3CDTF">2018-10-02T06:28:00Z</dcterms:modified>
</cp:coreProperties>
</file>