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081A6" w14:textId="77777777" w:rsidR="00B62071" w:rsidRPr="00B62071" w:rsidRDefault="00B62071">
      <w:pPr>
        <w:pBdr>
          <w:top w:val="nil"/>
          <w:left w:val="nil"/>
          <w:bottom w:val="nil"/>
          <w:right w:val="nil"/>
          <w:between w:val="nil"/>
        </w:pBdr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F5AD70" w14:textId="51D82AD8" w:rsidR="003F4197" w:rsidRPr="0043141E" w:rsidRDefault="00264E38">
      <w:pPr>
        <w:pBdr>
          <w:top w:val="nil"/>
          <w:left w:val="nil"/>
          <w:bottom w:val="nil"/>
          <w:right w:val="nil"/>
          <w:between w:val="nil"/>
        </w:pBd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3141E">
        <w:rPr>
          <w:rFonts w:ascii="Times New Roman" w:eastAsia="Times New Roman" w:hAnsi="Times New Roman" w:cs="Times New Roman"/>
          <w:sz w:val="44"/>
          <w:szCs w:val="44"/>
        </w:rPr>
        <w:t xml:space="preserve">A g e n d a </w:t>
      </w:r>
    </w:p>
    <w:p w14:paraId="300B4E0C" w14:textId="77777777" w:rsidR="003F4197" w:rsidRDefault="003F4197">
      <w:pPr>
        <w:pBdr>
          <w:top w:val="nil"/>
          <w:left w:val="nil"/>
          <w:bottom w:val="nil"/>
          <w:right w:val="nil"/>
          <w:between w:val="nil"/>
        </w:pBdr>
        <w:ind w:right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BDEA37" w14:textId="77777777" w:rsidR="003F4197" w:rsidRDefault="00264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5CCF213C" w14:textId="77777777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14:paraId="113AF229" w14:textId="77777777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1D68CFEF" w14:textId="28775D7A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  <w:r w:rsidR="00A3255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D6E6B">
        <w:rPr>
          <w:rFonts w:ascii="Times New Roman" w:eastAsia="Times New Roman" w:hAnsi="Times New Roman" w:cs="Times New Roman"/>
          <w:sz w:val="24"/>
          <w:szCs w:val="24"/>
        </w:rPr>
        <w:t>Oct.</w:t>
      </w:r>
      <w:r w:rsidR="00891F8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D6E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3255C">
        <w:rPr>
          <w:rFonts w:ascii="Times New Roman" w:eastAsia="Times New Roman" w:hAnsi="Times New Roman" w:cs="Times New Roman"/>
          <w:sz w:val="24"/>
          <w:szCs w:val="24"/>
        </w:rPr>
        <w:t>, 2019 meeting</w:t>
      </w:r>
    </w:p>
    <w:p w14:paraId="56932364" w14:textId="7CBF2F76" w:rsidR="0079060B" w:rsidRPr="00FB520C" w:rsidRDefault="00066913" w:rsidP="00E75D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20C">
        <w:rPr>
          <w:rFonts w:ascii="Times New Roman" w:eastAsia="Times New Roman" w:hAnsi="Times New Roman" w:cs="Times New Roman"/>
          <w:sz w:val="24"/>
          <w:szCs w:val="24"/>
        </w:rPr>
        <w:t xml:space="preserve">Welcome to new member:  </w:t>
      </w:r>
      <w:r w:rsidR="0079060B" w:rsidRPr="00FB520C">
        <w:rPr>
          <w:rFonts w:ascii="Times New Roman" w:eastAsia="Times New Roman" w:hAnsi="Times New Roman" w:cs="Times New Roman"/>
          <w:sz w:val="24"/>
          <w:szCs w:val="24"/>
        </w:rPr>
        <w:t>Rufino Ramos</w:t>
      </w:r>
      <w:r w:rsidR="0079060B" w:rsidRPr="00FB520C">
        <w:rPr>
          <w:rFonts w:ascii="Times New Roman" w:eastAsia="Times New Roman" w:hAnsi="Times New Roman" w:cs="Times New Roman"/>
          <w:sz w:val="24"/>
          <w:szCs w:val="24"/>
        </w:rPr>
        <w:tab/>
        <w:t>(CE rep:  AUTOB)</w:t>
      </w:r>
    </w:p>
    <w:p w14:paraId="58FDD0C6" w14:textId="77777777" w:rsidR="003F4197" w:rsidRDefault="003F41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9C6A6" w14:textId="37A39BA3" w:rsidR="00891F82" w:rsidRPr="001538FA" w:rsidRDefault="00264E38" w:rsidP="00153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3E54F428" w14:textId="28043CFF" w:rsidR="003F4197" w:rsidRDefault="00264E38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5C277D0B" w14:textId="51E840D3" w:rsidR="003F4197" w:rsidRDefault="00264E38">
      <w:pPr>
        <w:spacing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New, updated, reactivated and deactivated curriculum will be reviewed and discussed for possible approval. </w:t>
      </w:r>
    </w:p>
    <w:p w14:paraId="560BBC29" w14:textId="77777777" w:rsidR="00B62071" w:rsidRPr="00B62071" w:rsidRDefault="00B62071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71F4F904" w14:textId="670136AC" w:rsidR="003F4197" w:rsidRPr="00891F82" w:rsidRDefault="00264E38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91F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New Courses: </w:t>
      </w:r>
      <w:r w:rsidR="00891F82" w:rsidRPr="00891F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</w:p>
    <w:tbl>
      <w:tblPr>
        <w:tblStyle w:val="a"/>
        <w:tblW w:w="7944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885"/>
        <w:gridCol w:w="3375"/>
        <w:gridCol w:w="750"/>
        <w:gridCol w:w="795"/>
        <w:gridCol w:w="1119"/>
      </w:tblGrid>
      <w:tr w:rsidR="003F4197" w14:paraId="5DE7BE3D" w14:textId="77777777">
        <w:trPr>
          <w:trHeight w:val="220"/>
        </w:trPr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20F7A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8B36F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86352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70AE5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9BF51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1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D753F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</w:tr>
    </w:tbl>
    <w:p w14:paraId="490F40CB" w14:textId="5D3A15DB" w:rsidR="003F4197" w:rsidRPr="00E81BA2" w:rsidRDefault="00891F82">
      <w:pPr>
        <w:spacing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57417D">
        <w:rPr>
          <w:rFonts w:ascii="Times New Roman" w:eastAsia="Times New Roman" w:hAnsi="Times New Roman" w:cs="Times New Roman"/>
          <w:sz w:val="20"/>
          <w:szCs w:val="20"/>
        </w:rPr>
        <w:tab/>
      </w:r>
      <w:r w:rsidR="008D2CC0" w:rsidRPr="0057417D">
        <w:rPr>
          <w:rFonts w:ascii="Times New Roman" w:eastAsia="Times New Roman" w:hAnsi="Times New Roman" w:cs="Times New Roman"/>
          <w:sz w:val="20"/>
          <w:szCs w:val="20"/>
        </w:rPr>
        <w:tab/>
      </w:r>
      <w:r w:rsidR="008D2CC0" w:rsidRPr="00E81BA2">
        <w:rPr>
          <w:rFonts w:ascii="Times New Roman" w:eastAsia="Times New Roman" w:hAnsi="Times New Roman" w:cs="Times New Roman"/>
          <w:strike/>
          <w:sz w:val="20"/>
          <w:szCs w:val="20"/>
        </w:rPr>
        <w:t>CHEM</w:t>
      </w:r>
      <w:r w:rsidR="008D2CC0" w:rsidRPr="00E81BA2">
        <w:rPr>
          <w:rFonts w:ascii="Times New Roman" w:eastAsia="Times New Roman" w:hAnsi="Times New Roman" w:cs="Times New Roman"/>
          <w:strike/>
          <w:sz w:val="20"/>
          <w:szCs w:val="20"/>
        </w:rPr>
        <w:tab/>
        <w:t xml:space="preserve">      511</w:t>
      </w:r>
      <w:r w:rsidR="00D604E4" w:rsidRPr="00E81BA2">
        <w:rPr>
          <w:rFonts w:ascii="Times New Roman" w:eastAsia="Times New Roman" w:hAnsi="Times New Roman" w:cs="Times New Roman"/>
          <w:strike/>
          <w:sz w:val="20"/>
          <w:szCs w:val="20"/>
        </w:rPr>
        <w:t xml:space="preserve"> </w:t>
      </w:r>
      <w:r w:rsidR="0057417D">
        <w:rPr>
          <w:rFonts w:ascii="Times New Roman" w:eastAsia="Times New Roman" w:hAnsi="Times New Roman" w:cs="Times New Roman"/>
          <w:strike/>
          <w:sz w:val="20"/>
          <w:szCs w:val="20"/>
        </w:rPr>
        <w:tab/>
        <w:t xml:space="preserve">          </w:t>
      </w:r>
      <w:r w:rsidR="0057417D" w:rsidRPr="0057417D">
        <w:rPr>
          <w:rFonts w:ascii="Times New Roman" w:eastAsia="Times New Roman" w:hAnsi="Times New Roman" w:cs="Times New Roman"/>
          <w:strike/>
          <w:sz w:val="20"/>
          <w:szCs w:val="20"/>
        </w:rPr>
        <w:t>Problem Solving for CHEM 1A</w:t>
      </w:r>
    </w:p>
    <w:p w14:paraId="4747930F" w14:textId="091F9E14" w:rsidR="008D2CC0" w:rsidRDefault="008D2CC0">
      <w:pPr>
        <w:spacing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57417D">
        <w:rPr>
          <w:rFonts w:ascii="Times New Roman" w:eastAsia="Times New Roman" w:hAnsi="Times New Roman" w:cs="Times New Roman"/>
          <w:sz w:val="20"/>
          <w:szCs w:val="20"/>
        </w:rPr>
        <w:tab/>
      </w:r>
      <w:r w:rsidRPr="0057417D">
        <w:rPr>
          <w:rFonts w:ascii="Times New Roman" w:eastAsia="Times New Roman" w:hAnsi="Times New Roman" w:cs="Times New Roman"/>
          <w:sz w:val="20"/>
          <w:szCs w:val="20"/>
        </w:rPr>
        <w:tab/>
      </w:r>
      <w:r w:rsidRPr="00E81BA2">
        <w:rPr>
          <w:rFonts w:ascii="Times New Roman" w:eastAsia="Times New Roman" w:hAnsi="Times New Roman" w:cs="Times New Roman"/>
          <w:strike/>
          <w:sz w:val="20"/>
          <w:szCs w:val="20"/>
        </w:rPr>
        <w:t>CHEM</w:t>
      </w:r>
      <w:r w:rsidRPr="00E81BA2">
        <w:rPr>
          <w:rFonts w:ascii="Times New Roman" w:eastAsia="Times New Roman" w:hAnsi="Times New Roman" w:cs="Times New Roman"/>
          <w:strike/>
          <w:sz w:val="20"/>
          <w:szCs w:val="20"/>
        </w:rPr>
        <w:tab/>
        <w:t xml:space="preserve">      512</w:t>
      </w:r>
      <w:r w:rsidR="0057417D">
        <w:rPr>
          <w:rFonts w:ascii="Times New Roman" w:eastAsia="Times New Roman" w:hAnsi="Times New Roman" w:cs="Times New Roman"/>
          <w:strike/>
          <w:sz w:val="20"/>
          <w:szCs w:val="20"/>
        </w:rPr>
        <w:tab/>
        <w:t xml:space="preserve">          </w:t>
      </w:r>
      <w:r w:rsidR="0057417D" w:rsidRPr="0057417D">
        <w:rPr>
          <w:rFonts w:ascii="Times New Roman" w:eastAsia="Times New Roman" w:hAnsi="Times New Roman" w:cs="Times New Roman"/>
          <w:strike/>
          <w:sz w:val="20"/>
          <w:szCs w:val="20"/>
        </w:rPr>
        <w:t>Problem Solving for CHEM 1</w:t>
      </w:r>
      <w:r w:rsidR="0057417D">
        <w:rPr>
          <w:rFonts w:ascii="Times New Roman" w:eastAsia="Times New Roman" w:hAnsi="Times New Roman" w:cs="Times New Roman"/>
          <w:strike/>
          <w:sz w:val="20"/>
          <w:szCs w:val="20"/>
        </w:rPr>
        <w:t>B</w:t>
      </w:r>
    </w:p>
    <w:p w14:paraId="40B8F00B" w14:textId="77777777" w:rsidR="0057417D" w:rsidRPr="00E81BA2" w:rsidRDefault="0057417D">
      <w:pPr>
        <w:spacing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</w:p>
    <w:p w14:paraId="693578FF" w14:textId="52F0DA65" w:rsidR="003F4197" w:rsidRPr="00891F82" w:rsidRDefault="00264E38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Hlk18352303"/>
      <w:r w:rsidRPr="00891F82">
        <w:rPr>
          <w:rFonts w:ascii="Times New Roman" w:eastAsia="Times New Roman" w:hAnsi="Times New Roman" w:cs="Times New Roman"/>
          <w:b/>
          <w:bCs/>
          <w:sz w:val="20"/>
          <w:szCs w:val="20"/>
        </w:rPr>
        <w:t>Course Reactivations:</w:t>
      </w:r>
      <w:r w:rsidR="00891F82" w:rsidRPr="00891F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NONE at this time</w:t>
      </w:r>
    </w:p>
    <w:tbl>
      <w:tblPr>
        <w:tblStyle w:val="a0"/>
        <w:tblW w:w="7944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870"/>
        <w:gridCol w:w="3390"/>
        <w:gridCol w:w="765"/>
        <w:gridCol w:w="750"/>
        <w:gridCol w:w="1119"/>
      </w:tblGrid>
      <w:tr w:rsidR="003F4197" w14:paraId="0E43F1B5" w14:textId="77777777" w:rsidTr="00DD0D5B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0443E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  <w:p w14:paraId="436FB2E4" w14:textId="6A36CC12" w:rsidR="00B62071" w:rsidRDefault="00B6207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" w:name="_GoBack"/>
            <w:bookmarkEnd w:id="1"/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EB004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36577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8622B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AE096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1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89F9E" w14:textId="05F05A47" w:rsidR="00B62071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  <w:p w14:paraId="17E6D9F3" w14:textId="7F808071" w:rsidR="003C4BD1" w:rsidRDefault="003C4B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bookmarkEnd w:id="0"/>
    <w:p w14:paraId="6464F85C" w14:textId="217CAEE7" w:rsidR="00DD0D5B" w:rsidRPr="00891F82" w:rsidRDefault="00DD0D5B" w:rsidP="00DD0D5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91F82">
        <w:rPr>
          <w:rFonts w:ascii="Times New Roman" w:eastAsia="Times New Roman" w:hAnsi="Times New Roman" w:cs="Times New Roman"/>
          <w:b/>
          <w:bCs/>
          <w:sz w:val="20"/>
          <w:szCs w:val="20"/>
        </w:rPr>
        <w:t>Course Deactivations:</w:t>
      </w:r>
      <w:r w:rsidR="009131F7" w:rsidRPr="00891F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a0"/>
        <w:tblW w:w="800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870"/>
        <w:gridCol w:w="4010"/>
        <w:gridCol w:w="900"/>
        <w:gridCol w:w="1170"/>
      </w:tblGrid>
      <w:tr w:rsidR="00C162C1" w:rsidRPr="0063291F" w14:paraId="6E7B0AF9" w14:textId="77777777" w:rsidTr="000B52C9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8BFAF" w14:textId="77777777" w:rsidR="00C162C1" w:rsidRPr="0063291F" w:rsidRDefault="00C162C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3291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E6362" w14:textId="77777777" w:rsidR="00C162C1" w:rsidRPr="0063291F" w:rsidRDefault="00C162C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3291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4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77308" w14:textId="77777777" w:rsidR="00C162C1" w:rsidRPr="0063291F" w:rsidRDefault="00C162C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3291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4B7DF" w14:textId="1CB3F15D" w:rsidR="00C162C1" w:rsidRPr="0063291F" w:rsidRDefault="00C162C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EC82A" w14:textId="2A3A6150" w:rsidR="00C162C1" w:rsidRPr="0063291F" w:rsidRDefault="00C162C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B520C" w:rsidRPr="00072CC8" w14:paraId="5153B580" w14:textId="77777777" w:rsidTr="000B52C9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3E680" w14:textId="74BA28C9" w:rsidR="00FB520C" w:rsidRPr="00BA6452" w:rsidRDefault="00FB520C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E7226" w14:textId="6541468E" w:rsidR="00FB520C" w:rsidRPr="00BA6452" w:rsidRDefault="00FB520C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4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F5D76" w14:textId="77777777" w:rsidR="00FB520C" w:rsidRDefault="00FB520C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 Body Repair</w:t>
            </w:r>
          </w:p>
          <w:p w14:paraId="672DF7BD" w14:textId="1380A4E5" w:rsidR="00FB520C" w:rsidRPr="00BA6452" w:rsidRDefault="00FB520C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(authorized by CoA AUTOB Dept)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608FD" w14:textId="77777777" w:rsidR="00FB520C" w:rsidRPr="00BA6452" w:rsidRDefault="00FB520C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3D15D" w14:textId="77777777" w:rsidR="00FB520C" w:rsidRPr="00BA6452" w:rsidRDefault="00FB520C" w:rsidP="000F55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11157" w:rsidRPr="00072CC8" w14:paraId="1A9041D5" w14:textId="77777777" w:rsidTr="000B52C9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96C26" w14:textId="459DD5CB" w:rsidR="00811157" w:rsidRPr="00BA6452" w:rsidRDefault="00811157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6C1A7" w14:textId="5BC00C0C" w:rsidR="00811157" w:rsidRPr="00BA6452" w:rsidRDefault="00811157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4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FE0F5" w14:textId="75B6B852" w:rsidR="00811157" w:rsidRPr="00BA6452" w:rsidRDefault="00B6207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 and Culture of Southeast Asia: </w:t>
            </w:r>
            <w:r w:rsidR="00811157">
              <w:rPr>
                <w:rFonts w:ascii="Times New Roman" w:eastAsia="Times New Roman" w:hAnsi="Times New Roman" w:cs="Times New Roman"/>
                <w:sz w:val="20"/>
                <w:szCs w:val="20"/>
              </w:rPr>
              <w:t>Vietnam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An American Tragedy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6072B" w14:textId="77777777" w:rsidR="00811157" w:rsidRPr="00BA6452" w:rsidRDefault="00811157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DF9AD" w14:textId="77777777" w:rsidR="00811157" w:rsidRPr="00BA6452" w:rsidRDefault="00811157" w:rsidP="000F55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11157" w:rsidRPr="00072CC8" w14:paraId="79A68DDF" w14:textId="77777777" w:rsidTr="000B52C9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CB3BF" w14:textId="4C763AD0" w:rsidR="00811157" w:rsidRPr="00BA6452" w:rsidRDefault="00811157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M/LAT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8A518" w14:textId="2B96A67A" w:rsidR="00811157" w:rsidRPr="00BA6452" w:rsidRDefault="00811157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48AA</w:t>
            </w:r>
          </w:p>
        </w:tc>
        <w:tc>
          <w:tcPr>
            <w:tcW w:w="4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70715" w14:textId="77777777" w:rsidR="00B62071" w:rsidRDefault="00B6207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Mexican and Latino Communities </w:t>
            </w:r>
          </w:p>
          <w:p w14:paraId="6A524330" w14:textId="1B891854" w:rsidR="00811157" w:rsidRPr="00BA6452" w:rsidRDefault="00B6207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the U.S.A.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86E7D" w14:textId="77777777" w:rsidR="00811157" w:rsidRPr="00BA6452" w:rsidRDefault="00811157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9A63" w14:textId="77777777" w:rsidR="00811157" w:rsidRPr="00BA6452" w:rsidRDefault="00811157" w:rsidP="000F55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80397" w:rsidRPr="00072CC8" w14:paraId="65CD0ECE" w14:textId="77777777" w:rsidTr="000B52C9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71F38" w14:textId="5769A861" w:rsidR="00E80397" w:rsidRPr="00BA6452" w:rsidRDefault="00BA6452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452">
              <w:rPr>
                <w:rFonts w:ascii="Times New Roman" w:eastAsia="Times New Roman" w:hAnsi="Times New Roman" w:cs="Times New Roman"/>
                <w:sz w:val="20"/>
                <w:szCs w:val="20"/>
              </w:rPr>
              <w:t>COUNS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55F03" w14:textId="77ED6CD5" w:rsidR="00E80397" w:rsidRPr="00BA6452" w:rsidRDefault="00BA6452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452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95A97" w14:textId="2E65081E" w:rsidR="00E80397" w:rsidRDefault="00BA6452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452">
              <w:rPr>
                <w:rFonts w:ascii="Times New Roman" w:eastAsia="Times New Roman" w:hAnsi="Times New Roman" w:cs="Times New Roman"/>
                <w:sz w:val="20"/>
                <w:szCs w:val="20"/>
              </w:rPr>
              <w:t>Strategies for Personal Development</w:t>
            </w:r>
          </w:p>
          <w:p w14:paraId="74F545E8" w14:textId="3E657CF2" w:rsidR="00BA6452" w:rsidRPr="00BA6452" w:rsidRDefault="00BA6452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B520C">
              <w:rPr>
                <w:rFonts w:ascii="Times New Roman" w:eastAsia="Times New Roman" w:hAnsi="Times New Roman" w:cs="Times New Roman"/>
                <w:sz w:val="20"/>
                <w:szCs w:val="20"/>
              </w:rPr>
              <w:t>authorized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 CoA COUNS Dept)</w:t>
            </w:r>
          </w:p>
          <w:p w14:paraId="59BAF4B8" w14:textId="244E4F6A" w:rsidR="00BA6452" w:rsidRPr="00BA6452" w:rsidRDefault="00BA6452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B0FA2" w14:textId="77777777" w:rsidR="00E80397" w:rsidRPr="00BA6452" w:rsidRDefault="00E80397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39D0E" w14:textId="77777777" w:rsidR="00E80397" w:rsidRPr="00BA6452" w:rsidRDefault="00E80397" w:rsidP="000F55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2E99E6E" w14:textId="77777777" w:rsidR="003F4197" w:rsidRPr="0063291F" w:rsidRDefault="00264E38" w:rsidP="00DD0D5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3291F">
        <w:rPr>
          <w:rFonts w:ascii="Times New Roman" w:eastAsia="Times New Roman" w:hAnsi="Times New Roman" w:cs="Times New Roman"/>
          <w:b/>
          <w:bCs/>
          <w:sz w:val="20"/>
          <w:szCs w:val="20"/>
        </w:rPr>
        <w:t>Course Updates:</w:t>
      </w:r>
    </w:p>
    <w:tbl>
      <w:tblPr>
        <w:tblStyle w:val="a1"/>
        <w:tblW w:w="9002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69"/>
        <w:gridCol w:w="884"/>
        <w:gridCol w:w="17"/>
        <w:gridCol w:w="3330"/>
        <w:gridCol w:w="792"/>
        <w:gridCol w:w="18"/>
        <w:gridCol w:w="702"/>
        <w:gridCol w:w="558"/>
        <w:gridCol w:w="537"/>
        <w:gridCol w:w="813"/>
        <w:gridCol w:w="282"/>
      </w:tblGrid>
      <w:tr w:rsidR="00B739D7" w:rsidRPr="0063291F" w14:paraId="3F2DA9EA" w14:textId="56930B44" w:rsidTr="004817C9">
        <w:trPr>
          <w:trHeight w:val="220"/>
        </w:trPr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F973C" w14:textId="77777777" w:rsidR="00B739D7" w:rsidRPr="0063291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3291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9B841" w14:textId="77777777" w:rsidR="00B739D7" w:rsidRPr="0063291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3291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4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E9630" w14:textId="77777777" w:rsidR="00B739D7" w:rsidRPr="0063291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3291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4A3F3" w14:textId="77777777" w:rsidR="00B739D7" w:rsidRPr="0063291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3291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28C6D" w14:textId="77777777" w:rsidR="00B739D7" w:rsidRPr="0063291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3291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201DA" w14:textId="77777777" w:rsidR="00B739D7" w:rsidRPr="0063291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3291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163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22423D7" w14:textId="7D076A50" w:rsidR="00B739D7" w:rsidRPr="0063291F" w:rsidRDefault="009828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3291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Min </w:t>
            </w:r>
            <w:r w:rsidR="00B739D7" w:rsidRPr="0063291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Duration</w:t>
            </w:r>
          </w:p>
        </w:tc>
      </w:tr>
      <w:tr w:rsidR="00B739D7" w:rsidRPr="0063291F" w14:paraId="140FCEC4" w14:textId="1F7FDDC7" w:rsidTr="004817C9">
        <w:trPr>
          <w:trHeight w:val="240"/>
        </w:trPr>
        <w:tc>
          <w:tcPr>
            <w:tcW w:w="1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45CE" w14:textId="5619BD43" w:rsidR="00B739D7" w:rsidRPr="0063291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3291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Catalog Change</w:t>
            </w:r>
            <w:r w:rsidR="00891F82" w:rsidRPr="0063291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:  </w:t>
            </w:r>
          </w:p>
        </w:tc>
        <w:tc>
          <w:tcPr>
            <w:tcW w:w="334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EE64B" w14:textId="7F7D52E0" w:rsidR="004817C9" w:rsidRPr="0063291F" w:rsidRDefault="004817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5D21D" w14:textId="77777777" w:rsidR="00B739D7" w:rsidRPr="0063291F" w:rsidRDefault="00B739D7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AA0F0" w14:textId="77777777" w:rsidR="00B739D7" w:rsidRPr="0063291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D0183" w14:textId="77777777" w:rsidR="00B739D7" w:rsidRPr="0063291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76BD9A3" w14:textId="77777777" w:rsidR="00B739D7" w:rsidRPr="0063291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17C9" w:rsidRPr="00E81BA2" w14:paraId="1BBBD35A" w14:textId="77777777" w:rsidTr="004817C9">
        <w:trPr>
          <w:gridAfter w:val="1"/>
          <w:wAfter w:w="282" w:type="dxa"/>
          <w:trHeight w:val="240"/>
        </w:trPr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2748" w14:textId="25CE8694" w:rsidR="004817C9" w:rsidRPr="00E81BA2" w:rsidRDefault="004817C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</w:pPr>
            <w:bookmarkStart w:id="2" w:name="_Hlk23847074"/>
            <w:r w:rsidRPr="00E81BA2"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  <w:t>CHEM</w:t>
            </w:r>
          </w:p>
        </w:tc>
        <w:tc>
          <w:tcPr>
            <w:tcW w:w="9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CC3A" w14:textId="7D16693F" w:rsidR="004817C9" w:rsidRPr="00E81BA2" w:rsidRDefault="004817C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</w:pPr>
            <w:r w:rsidRPr="00E81BA2"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  <w:t>001A</w:t>
            </w:r>
          </w:p>
        </w:tc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D9A18" w14:textId="711F4285" w:rsidR="004817C9" w:rsidRPr="00E81BA2" w:rsidRDefault="004817C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</w:pPr>
            <w:r w:rsidRPr="00E81BA2"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  <w:t>General Chemistry</w:t>
            </w:r>
            <w:r w:rsidR="008F6BD6" w:rsidRPr="00E81BA2"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  <w:t>: (</w:t>
            </w:r>
            <w:r w:rsidRPr="00E81BA2"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  <w:t>District-wide changes to course catalogs</w:t>
            </w:r>
            <w:r w:rsidR="008F6BD6" w:rsidRPr="00E81BA2"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  <w:t>:  lecture hours changed from 6 to 4, lab hours changed from 2 to 3, adding non-credit support CHEM 511 and CHEM 512 currently near the end of review)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D806F" w14:textId="3FB1246E" w:rsidR="004817C9" w:rsidRPr="00E81BA2" w:rsidRDefault="008F6BD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</w:pPr>
            <w:r w:rsidRPr="00E81BA2"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  <w:t>5</w:t>
            </w:r>
            <w:r w:rsidR="004817C9" w:rsidRPr="00E81BA2"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4E396" w14:textId="6018ABD4" w:rsidR="004817C9" w:rsidRPr="00E81BA2" w:rsidRDefault="004817C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</w:pPr>
            <w:r w:rsidRPr="00E81BA2"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  <w:t xml:space="preserve">yes         </w:t>
            </w:r>
            <w:proofErr w:type="spellStart"/>
            <w:r w:rsidRPr="00E81BA2"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  <w:t>yes</w:t>
            </w:r>
            <w:proofErr w:type="spellEnd"/>
            <w:r w:rsidRPr="00E81BA2"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  <w:t xml:space="preserve">       6 weeks </w:t>
            </w:r>
          </w:p>
        </w:tc>
      </w:tr>
      <w:tr w:rsidR="004817C9" w:rsidRPr="00E81BA2" w14:paraId="78688C25" w14:textId="77777777" w:rsidTr="004817C9">
        <w:trPr>
          <w:gridAfter w:val="1"/>
          <w:wAfter w:w="282" w:type="dxa"/>
          <w:trHeight w:val="240"/>
        </w:trPr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CC6A6" w14:textId="4A36CD33" w:rsidR="004817C9" w:rsidRPr="00E81BA2" w:rsidRDefault="004817C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</w:pPr>
            <w:bookmarkStart w:id="3" w:name="_Hlk23846775"/>
            <w:bookmarkEnd w:id="2"/>
            <w:r w:rsidRPr="00E81BA2"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  <w:t>CHEM</w:t>
            </w:r>
          </w:p>
        </w:tc>
        <w:tc>
          <w:tcPr>
            <w:tcW w:w="9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D8634" w14:textId="298F8F13" w:rsidR="004817C9" w:rsidRPr="00E81BA2" w:rsidRDefault="004817C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</w:pPr>
            <w:r w:rsidRPr="00E81BA2"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  <w:t>001B</w:t>
            </w:r>
          </w:p>
        </w:tc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256B3" w14:textId="199245FA" w:rsidR="004817C9" w:rsidRPr="00E81BA2" w:rsidRDefault="004817C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</w:pPr>
            <w:r w:rsidRPr="00E81BA2"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  <w:t>General Chemistry (District-wide changes to course catalogs</w:t>
            </w:r>
            <w:r w:rsidR="008F6BD6" w:rsidRPr="00E81BA2"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  <w:t xml:space="preserve"> above</w:t>
            </w:r>
            <w:r w:rsidRPr="00E81BA2"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4FABF" w14:textId="73EFBC97" w:rsidR="004817C9" w:rsidRPr="00E81BA2" w:rsidRDefault="008F6BD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</w:pPr>
            <w:r w:rsidRPr="00E81BA2"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  <w:t>5</w:t>
            </w:r>
          </w:p>
        </w:tc>
        <w:tc>
          <w:tcPr>
            <w:tcW w:w="261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47CE8" w14:textId="1EEC6B2C" w:rsidR="004817C9" w:rsidRPr="00E81BA2" w:rsidRDefault="008F6BD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</w:pPr>
            <w:r w:rsidRPr="00E81BA2"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  <w:t xml:space="preserve">yes         </w:t>
            </w:r>
            <w:proofErr w:type="spellStart"/>
            <w:r w:rsidRPr="00E81BA2"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  <w:t>yes</w:t>
            </w:r>
            <w:proofErr w:type="spellEnd"/>
            <w:r w:rsidRPr="00E81BA2"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  <w:t xml:space="preserve">       6 weeks</w:t>
            </w:r>
          </w:p>
        </w:tc>
      </w:tr>
      <w:bookmarkEnd w:id="3"/>
      <w:tr w:rsidR="003F4197" w:rsidRPr="0063291F" w14:paraId="0CA1977F" w14:textId="77777777" w:rsidTr="004817C9">
        <w:trPr>
          <w:gridAfter w:val="2"/>
          <w:wAfter w:w="1095" w:type="dxa"/>
          <w:trHeight w:val="240"/>
        </w:trPr>
        <w:tc>
          <w:tcPr>
            <w:tcW w:w="1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E346D" w14:textId="77777777" w:rsidR="008F6BD6" w:rsidRDefault="008F6B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3AA58617" w14:textId="1B935706" w:rsidR="003F4197" w:rsidRPr="0063291F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3291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</w:t>
            </w:r>
          </w:p>
        </w:tc>
        <w:tc>
          <w:tcPr>
            <w:tcW w:w="334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5F7CB" w14:textId="77777777" w:rsidR="003F4197" w:rsidRPr="0063291F" w:rsidRDefault="003F419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025FA" w14:textId="77777777" w:rsidR="003F4197" w:rsidRPr="0063291F" w:rsidRDefault="003F419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DABC9" w14:textId="77777777" w:rsidR="003F4197" w:rsidRPr="0063291F" w:rsidRDefault="003F419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3E7D5" w14:textId="77777777" w:rsidR="003F4197" w:rsidRPr="0063291F" w:rsidRDefault="003F419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W w:w="8370" w:type="dxa"/>
        <w:tblInd w:w="1350" w:type="dxa"/>
        <w:tblLook w:val="04A0" w:firstRow="1" w:lastRow="0" w:firstColumn="1" w:lastColumn="0" w:noHBand="0" w:noVBand="1"/>
      </w:tblPr>
      <w:tblGrid>
        <w:gridCol w:w="1133"/>
        <w:gridCol w:w="794"/>
        <w:gridCol w:w="3389"/>
        <w:gridCol w:w="806"/>
        <w:gridCol w:w="720"/>
        <w:gridCol w:w="612"/>
        <w:gridCol w:w="916"/>
      </w:tblGrid>
      <w:tr w:rsidR="00367EB6" w:rsidRPr="00346848" w14:paraId="1CC70B87" w14:textId="77777777" w:rsidTr="00FD7F6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42C31" w14:textId="126552B5" w:rsidR="00367EB6" w:rsidRPr="00BA6452" w:rsidRDefault="00BA6452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4" w:name="_Hlk23846560"/>
            <w:bookmarkStart w:id="5" w:name="_Hlk23758418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01584" w14:textId="00E931E4" w:rsidR="00367EB6" w:rsidRPr="00BA6452" w:rsidRDefault="00BA6452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004A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627E5" w14:textId="059F1FB6" w:rsidR="00367EB6" w:rsidRPr="00BA6452" w:rsidRDefault="00BA6452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General Physics with Calculus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545D9" w14:textId="6B187468" w:rsidR="00367EB6" w:rsidRPr="00BA6452" w:rsidRDefault="00BA6452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55E84" w14:textId="77777777" w:rsidR="00367EB6" w:rsidRPr="00BA6452" w:rsidRDefault="00367EB6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6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7A8C6" w14:textId="77777777" w:rsidR="00367EB6" w:rsidRPr="00BA6452" w:rsidRDefault="00367EB6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6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27DF5" w14:textId="61D7924F" w:rsidR="00367EB6" w:rsidRPr="00346848" w:rsidRDefault="00BA6452" w:rsidP="00FD7F6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367EB6" w:rsidRPr="00BA6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weeks</w:t>
            </w:r>
          </w:p>
        </w:tc>
      </w:tr>
      <w:bookmarkEnd w:id="4"/>
      <w:tr w:rsidR="00367EB6" w:rsidRPr="00346848" w14:paraId="67044DC2" w14:textId="77777777" w:rsidTr="00FD7F6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2069F" w14:textId="77777777" w:rsidR="00367EB6" w:rsidRDefault="00367EB6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4CDAB" w14:textId="77777777" w:rsidR="00367EB6" w:rsidRDefault="00367EB6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2CCAB" w14:textId="5265CD6B" w:rsidR="00367EB6" w:rsidRDefault="00367EB6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(update </w:t>
            </w:r>
            <w:r w:rsidR="00BA6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CB 25 &amp; 26 codes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add DE, </w:t>
            </w:r>
            <w:r w:rsidR="00BA6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updated SLOs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2BB20" w14:textId="77777777" w:rsidR="00367EB6" w:rsidRDefault="00367EB6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18FF9" w14:textId="77777777" w:rsidR="00367EB6" w:rsidRDefault="00367EB6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CF2AA" w14:textId="77777777" w:rsidR="00367EB6" w:rsidRDefault="00367EB6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627DE" w14:textId="77777777" w:rsidR="00367EB6" w:rsidRDefault="00367EB6" w:rsidP="00FD7F6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6452" w:rsidRPr="00346848" w14:paraId="06ECA3CF" w14:textId="77777777" w:rsidTr="00BA6452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23CAC" w14:textId="77777777" w:rsidR="00BA6452" w:rsidRPr="00BA6452" w:rsidRDefault="00BA6452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E589F" w14:textId="418AA212" w:rsidR="00BA6452" w:rsidRPr="00BA6452" w:rsidRDefault="00BA6452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004B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A7FD6" w14:textId="77777777" w:rsidR="00BA6452" w:rsidRPr="00BA6452" w:rsidRDefault="00BA6452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General Physics with Calculus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717CC" w14:textId="77777777" w:rsidR="00BA6452" w:rsidRPr="00BA6452" w:rsidRDefault="00BA6452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8CBE5" w14:textId="77777777" w:rsidR="00BA6452" w:rsidRPr="00BA6452" w:rsidRDefault="00BA6452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6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2E169" w14:textId="77777777" w:rsidR="00BA6452" w:rsidRPr="00BA6452" w:rsidRDefault="00BA6452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6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E7573" w14:textId="77777777" w:rsidR="00BA6452" w:rsidRPr="00346848" w:rsidRDefault="00BA6452" w:rsidP="00860F61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BA6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weeks</w:t>
            </w:r>
          </w:p>
        </w:tc>
      </w:tr>
      <w:tr w:rsidR="00BA6452" w:rsidRPr="00346848" w14:paraId="03439DFF" w14:textId="77777777" w:rsidTr="00BA6452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4E64F" w14:textId="77777777" w:rsidR="00BA6452" w:rsidRDefault="00BA6452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6" w:name="_Hlk23758647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441B0" w14:textId="77777777" w:rsidR="00BA6452" w:rsidRDefault="00BA6452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8C060" w14:textId="77777777" w:rsidR="00BA6452" w:rsidRDefault="00BA6452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(update CB 25 &amp; 26 codes, add DE, updated SLOs)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8E8A1" w14:textId="77777777" w:rsidR="00BA6452" w:rsidRDefault="00BA6452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16CD0" w14:textId="77777777" w:rsidR="00BA6452" w:rsidRDefault="00BA6452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83902" w14:textId="77777777" w:rsidR="00BA6452" w:rsidRDefault="00BA6452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FEC94" w14:textId="77777777" w:rsidR="00BA6452" w:rsidRDefault="00BA6452" w:rsidP="00860F61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6"/>
      <w:tr w:rsidR="00BA6452" w:rsidRPr="00346848" w14:paraId="3C1BB1FB" w14:textId="77777777" w:rsidTr="00BA6452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1A8E7" w14:textId="77777777" w:rsidR="00BA6452" w:rsidRPr="00BA6452" w:rsidRDefault="00BA6452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97318" w14:textId="6A3BFD15" w:rsidR="00BA6452" w:rsidRPr="00BA6452" w:rsidRDefault="00BA6452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004C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13D01" w14:textId="77777777" w:rsidR="00BA6452" w:rsidRPr="00BA6452" w:rsidRDefault="00BA6452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General Physics with Calculus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E2EAB" w14:textId="77777777" w:rsidR="00BA6452" w:rsidRPr="00BA6452" w:rsidRDefault="00BA6452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1581F" w14:textId="77777777" w:rsidR="00BA6452" w:rsidRPr="00BA6452" w:rsidRDefault="00BA6452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6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E7CCC" w14:textId="77777777" w:rsidR="00BA6452" w:rsidRPr="00BA6452" w:rsidRDefault="00BA6452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6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6684A" w14:textId="77777777" w:rsidR="00BA6452" w:rsidRPr="00346848" w:rsidRDefault="00BA6452" w:rsidP="00860F61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BA6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weeks</w:t>
            </w:r>
          </w:p>
        </w:tc>
      </w:tr>
      <w:tr w:rsidR="00BA6452" w:rsidRPr="00346848" w14:paraId="314A8F2C" w14:textId="77777777" w:rsidTr="00BA6452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7AE86" w14:textId="77777777" w:rsidR="00BA6452" w:rsidRDefault="00BA6452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EF0F8" w14:textId="77777777" w:rsidR="00BA6452" w:rsidRDefault="00BA6452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F2CF6" w14:textId="77777777" w:rsidR="00BA6452" w:rsidRDefault="00BA6452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(update CB 25 &amp; 26 codes, add DE, updated SLOs)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CD586" w14:textId="77777777" w:rsidR="00BA6452" w:rsidRDefault="00BA6452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84EC4" w14:textId="77777777" w:rsidR="00BA6452" w:rsidRDefault="00BA6452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2B448" w14:textId="77777777" w:rsidR="00BA6452" w:rsidRDefault="00BA6452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B0A64" w14:textId="77777777" w:rsidR="00BA6452" w:rsidRDefault="00BA6452" w:rsidP="00860F61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5"/>
      <w:tr w:rsidR="00CC3F47" w:rsidRPr="00346848" w14:paraId="63F0E975" w14:textId="77777777" w:rsidTr="00BE671E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04B74" w14:textId="61C56E5C" w:rsidR="00CC3F47" w:rsidRPr="00346848" w:rsidRDefault="00BA6452" w:rsidP="000C2B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B7296" w14:textId="19678FFC" w:rsidR="00CC3F47" w:rsidRPr="00346848" w:rsidRDefault="00BA6452" w:rsidP="000C2B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007B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7CF57" w14:textId="53611E89" w:rsidR="00CC3F47" w:rsidRPr="00346848" w:rsidRDefault="00BA6452" w:rsidP="000C2B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History of the United States since 1865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A1733" w14:textId="7A6996CD" w:rsidR="00CC3F47" w:rsidRPr="00346848" w:rsidRDefault="00BA6452" w:rsidP="000C2B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8A3CC" w14:textId="77777777" w:rsidR="00CC3F47" w:rsidRPr="00346848" w:rsidRDefault="00CC3F47" w:rsidP="000C2B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07949" w14:textId="77777777" w:rsidR="00CC3F47" w:rsidRPr="00346848" w:rsidRDefault="00CC3F47" w:rsidP="000C2B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9DDDA" w14:textId="61F60E73" w:rsidR="00CC3F47" w:rsidRPr="00346848" w:rsidRDefault="00CC3F47" w:rsidP="000C2B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&gt;6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wks</w:t>
            </w:r>
            <w:proofErr w:type="spellEnd"/>
          </w:p>
        </w:tc>
      </w:tr>
      <w:tr w:rsidR="00B95B66" w:rsidRPr="00346848" w14:paraId="3A8F0954" w14:textId="77777777" w:rsidTr="00B95B66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41002" w14:textId="77777777" w:rsidR="00B95B66" w:rsidRDefault="00B95B66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6DDB1" w14:textId="77777777" w:rsidR="00B95B66" w:rsidRDefault="00B95B66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39548" w14:textId="6972CBE7" w:rsidR="00B95B66" w:rsidRDefault="00B95B66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(updated CB 25 &amp; 26 codes, DE contact, textbooks)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2DE05" w14:textId="77777777" w:rsidR="00B95B66" w:rsidRDefault="00B95B66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C5131" w14:textId="77777777" w:rsidR="00B95B66" w:rsidRDefault="00B95B66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38372" w14:textId="77777777" w:rsidR="00B95B66" w:rsidRDefault="00B95B66" w:rsidP="0086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65A31" w14:textId="77777777" w:rsidR="00B95B66" w:rsidRDefault="00B95B66" w:rsidP="00B95B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E671E" w:rsidRPr="00367EB6" w14:paraId="3C70E965" w14:textId="77777777" w:rsidTr="00BE671E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76FB0" w14:textId="77777777" w:rsidR="00BE671E" w:rsidRPr="00367EB6" w:rsidRDefault="00BE671E" w:rsidP="00BE67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7" w:name="_Hlk21628469"/>
            <w:r w:rsidRPr="0036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4AF9F" w14:textId="1727A43C" w:rsidR="00BE671E" w:rsidRPr="00367EB6" w:rsidRDefault="00BE671E" w:rsidP="00BE67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012A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223D5" w14:textId="058EF045" w:rsidR="00BE671E" w:rsidRPr="00367EB6" w:rsidRDefault="00BE671E" w:rsidP="00BE67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Advanced Cantonese 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55747" w14:textId="025D226C" w:rsidR="00BE671E" w:rsidRPr="00367EB6" w:rsidRDefault="00BE671E" w:rsidP="00BE67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221C7" w14:textId="38B3EC12" w:rsidR="00BE671E" w:rsidRPr="00367EB6" w:rsidRDefault="00BE671E" w:rsidP="00BE67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680D3" w14:textId="29F3067A" w:rsidR="00BE671E" w:rsidRPr="00367EB6" w:rsidRDefault="00BE671E" w:rsidP="00BE67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8D499" w14:textId="66F745BB" w:rsidR="00BE671E" w:rsidRPr="00367EB6" w:rsidRDefault="00BE671E" w:rsidP="00BE671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semester</w:t>
            </w:r>
          </w:p>
        </w:tc>
      </w:tr>
      <w:tr w:rsidR="00BE671E" w:rsidRPr="00346848" w14:paraId="56E09621" w14:textId="77777777" w:rsidTr="00BE671E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68C2D" w14:textId="77777777" w:rsidR="00BE671E" w:rsidRPr="00367EB6" w:rsidRDefault="00BE671E" w:rsidP="00BE67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C74F0" w14:textId="77777777" w:rsidR="00BE671E" w:rsidRPr="00367EB6" w:rsidRDefault="00BE671E" w:rsidP="00BE67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0074F" w14:textId="79998B8D" w:rsidR="00BA6452" w:rsidRDefault="00BE671E" w:rsidP="00BE67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(textbooks, course codes)</w:t>
            </w:r>
          </w:p>
          <w:p w14:paraId="048EE5D2" w14:textId="10238488" w:rsidR="00BA6452" w:rsidRDefault="00BA6452" w:rsidP="00BE67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35977" w14:textId="77777777" w:rsidR="00BE671E" w:rsidRDefault="00BE671E" w:rsidP="00BE67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C2290" w14:textId="77777777" w:rsidR="00BE671E" w:rsidRDefault="00BE671E" w:rsidP="00BE67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6E3BA" w14:textId="77777777" w:rsidR="00BE671E" w:rsidRDefault="00BE671E" w:rsidP="00BE67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B2252" w14:textId="77777777" w:rsidR="00BE671E" w:rsidRDefault="00BE671E" w:rsidP="00BE671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7"/>
    <w:p w14:paraId="018A7A4D" w14:textId="059253C0" w:rsidR="003F4197" w:rsidRDefault="00264E38" w:rsidP="00DD0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57A916F7" w14:textId="77777777" w:rsidR="0098287D" w:rsidRPr="0098287D" w:rsidRDefault="0098287D" w:rsidP="009828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87D">
        <w:rPr>
          <w:rFonts w:ascii="Times New Roman" w:eastAsia="Times New Roman" w:hAnsi="Times New Roman" w:cs="Times New Roman"/>
          <w:b/>
          <w:sz w:val="24"/>
          <w:szCs w:val="24"/>
        </w:rPr>
        <w:t>Discussion Items:</w:t>
      </w:r>
    </w:p>
    <w:p w14:paraId="0C81CF49" w14:textId="60725B00" w:rsidR="008F6BD6" w:rsidRPr="008F6BD6" w:rsidRDefault="0098287D" w:rsidP="008F6BD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8287D">
        <w:rPr>
          <w:rFonts w:ascii="Times New Roman" w:eastAsia="Times New Roman" w:hAnsi="Times New Roman" w:cs="Times New Roman"/>
          <w:bCs/>
          <w:sz w:val="24"/>
          <w:szCs w:val="24"/>
        </w:rPr>
        <w:t xml:space="preserve">.1  </w:t>
      </w:r>
      <w:r w:rsidR="00B95B66">
        <w:rPr>
          <w:rFonts w:ascii="Times New Roman" w:eastAsia="Times New Roman" w:hAnsi="Times New Roman" w:cs="Times New Roman"/>
          <w:bCs/>
          <w:sz w:val="24"/>
          <w:szCs w:val="24"/>
        </w:rPr>
        <w:t>Report on DE Addendum review and recommendation from DE Committee?</w:t>
      </w:r>
    </w:p>
    <w:p w14:paraId="1D53139B" w14:textId="11892535" w:rsidR="00D53322" w:rsidRDefault="00D53322" w:rsidP="00D533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3.2  </w:t>
      </w:r>
      <w:r w:rsidR="00A038B8">
        <w:rPr>
          <w:rFonts w:ascii="Times New Roman" w:eastAsia="Times New Roman" w:hAnsi="Times New Roman" w:cs="Times New Roman"/>
          <w:bCs/>
          <w:sz w:val="24"/>
          <w:szCs w:val="24"/>
        </w:rPr>
        <w:t>Results of Doodle Poll regarding changing CC meeting time</w:t>
      </w:r>
      <w:r w:rsidR="0061034D">
        <w:rPr>
          <w:rFonts w:ascii="Times New Roman" w:eastAsia="Times New Roman" w:hAnsi="Times New Roman" w:cs="Times New Roman"/>
          <w:bCs/>
          <w:sz w:val="24"/>
          <w:szCs w:val="24"/>
        </w:rPr>
        <w:t>:  Change or not?</w:t>
      </w:r>
    </w:p>
    <w:p w14:paraId="03AA4395" w14:textId="77777777" w:rsidR="003F4197" w:rsidRDefault="003F4197" w:rsidP="009828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3F85E" w14:textId="5A3D3AD4" w:rsidR="006A3029" w:rsidRDefault="006A3029" w:rsidP="009828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A3029" w:rsidSect="00066913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1080" w:bottom="864" w:left="1080" w:header="0" w:footer="720" w:gutter="0"/>
          <w:pgNumType w:start="1"/>
          <w:cols w:space="720"/>
          <w:titlePg/>
          <w:docGrid w:linePitch="299"/>
        </w:sectPr>
      </w:pPr>
    </w:p>
    <w:p w14:paraId="261CAF76" w14:textId="27779DFA" w:rsidR="00891F82" w:rsidRDefault="0061034D" w:rsidP="005B5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Mini-Training (10 minutes in every Curriculum Committee Meeting)</w:t>
      </w:r>
    </w:p>
    <w:p w14:paraId="30BFEE13" w14:textId="6F64CA54" w:rsidR="008F6BD6" w:rsidRDefault="008F6BD6" w:rsidP="008F6B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BD6">
        <w:rPr>
          <w:rFonts w:ascii="Times New Roman" w:eastAsia="Times New Roman" w:hAnsi="Times New Roman" w:cs="Times New Roman"/>
          <w:bCs/>
          <w:sz w:val="24"/>
          <w:szCs w:val="24"/>
        </w:rPr>
        <w:t xml:space="preserve">4.1  “List of Changes” </w:t>
      </w:r>
      <w:r w:rsidR="0061034D">
        <w:rPr>
          <w:rFonts w:ascii="Times New Roman" w:eastAsia="Times New Roman" w:hAnsi="Times New Roman" w:cs="Times New Roman"/>
          <w:bCs/>
          <w:sz w:val="24"/>
          <w:szCs w:val="24"/>
        </w:rPr>
        <w:t xml:space="preserve">feature </w:t>
      </w:r>
      <w:r w:rsidRPr="008F6BD6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proofErr w:type="spellStart"/>
      <w:r w:rsidRPr="008F6BD6">
        <w:rPr>
          <w:rFonts w:ascii="Times New Roman" w:eastAsia="Times New Roman" w:hAnsi="Times New Roman" w:cs="Times New Roman"/>
          <w:bCs/>
          <w:sz w:val="24"/>
          <w:szCs w:val="24"/>
        </w:rPr>
        <w:t>CurriQunet</w:t>
      </w:r>
      <w:proofErr w:type="spellEnd"/>
    </w:p>
    <w:p w14:paraId="01A4F34D" w14:textId="77777777" w:rsidR="0061034D" w:rsidRDefault="0061034D" w:rsidP="0061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471D17" w14:textId="3191F3AE" w:rsidR="003F4197" w:rsidRDefault="0061034D" w:rsidP="0098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Projects</w:t>
      </w:r>
    </w:p>
    <w:p w14:paraId="4F0FD222" w14:textId="714B1731" w:rsidR="0061034D" w:rsidRDefault="0061034D" w:rsidP="0061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5.1  Curriculum Committee Website Project</w:t>
      </w:r>
    </w:p>
    <w:p w14:paraId="2CFD3CB7" w14:textId="68C5AAD5" w:rsidR="0061034D" w:rsidRDefault="0061034D" w:rsidP="0061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Draft expected to be ready for discussion at the next CC meeting on 11/19/2019</w:t>
      </w:r>
    </w:p>
    <w:p w14:paraId="146C7A71" w14:textId="39AC90B7" w:rsidR="0061034D" w:rsidRDefault="0061034D" w:rsidP="0061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5.2  ADT Courses Review Project</w:t>
      </w:r>
    </w:p>
    <w:p w14:paraId="2C388CE1" w14:textId="2813597C" w:rsidR="00B62071" w:rsidRDefault="00B62071" w:rsidP="0061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Volunteers to help review courses in ADTs for needed updates</w:t>
      </w:r>
    </w:p>
    <w:p w14:paraId="23500D5D" w14:textId="77777777" w:rsidR="0061034D" w:rsidRPr="008F6BD6" w:rsidRDefault="0061034D" w:rsidP="0061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3A6914" w14:textId="69870E8C" w:rsidR="0061034D" w:rsidRDefault="0061034D" w:rsidP="0098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22656AEF" w14:textId="0A8AA0EF" w:rsidR="00B95B66" w:rsidRPr="00B95B66" w:rsidRDefault="0061034D" w:rsidP="00B95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B95B66" w:rsidRPr="00B95B66">
        <w:rPr>
          <w:rFonts w:ascii="Times New Roman" w:eastAsia="Times New Roman" w:hAnsi="Times New Roman" w:cs="Times New Roman"/>
          <w:bCs/>
          <w:sz w:val="24"/>
          <w:szCs w:val="24"/>
        </w:rPr>
        <w:t>.1  Successful FLEX Day presentation on Tues. 10/22/2019</w:t>
      </w:r>
    </w:p>
    <w:p w14:paraId="3AA07B21" w14:textId="77777777" w:rsidR="0061034D" w:rsidRPr="0061034D" w:rsidRDefault="0061034D" w:rsidP="0061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61034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1034D">
        <w:rPr>
          <w:rFonts w:ascii="Times New Roman" w:eastAsia="Times New Roman" w:hAnsi="Times New Roman" w:cs="Times New Roman"/>
          <w:bCs/>
          <w:sz w:val="24"/>
          <w:szCs w:val="24"/>
        </w:rPr>
        <w:t xml:space="preserve">  Curriculum Committee email list added to Peralta Outlook</w:t>
      </w:r>
      <w:r w:rsidRPr="0061034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A2DC6CD" w14:textId="06A2CEDD" w:rsidR="00A038B8" w:rsidRDefault="0061034D" w:rsidP="00B95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B95B66" w:rsidRPr="00B95B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B95B66" w:rsidRPr="00B95B66">
        <w:rPr>
          <w:rFonts w:ascii="Times New Roman" w:eastAsia="Times New Roman" w:hAnsi="Times New Roman" w:cs="Times New Roman"/>
          <w:bCs/>
          <w:sz w:val="24"/>
          <w:szCs w:val="24"/>
        </w:rPr>
        <w:t xml:space="preserve">  Successful Curriculum Committee Training presentation on Tues. 10/29/2019</w:t>
      </w:r>
      <w:r w:rsidR="00A038B8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15FB2F23" w14:textId="393074C6" w:rsidR="00B95B66" w:rsidRPr="00B95B66" w:rsidRDefault="00A038B8" w:rsidP="00A03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Copies of presentation have been emailed to all CC members.</w:t>
      </w:r>
    </w:p>
    <w:p w14:paraId="3360FF48" w14:textId="77777777" w:rsidR="00B62071" w:rsidRDefault="0061034D" w:rsidP="00B95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B95B66" w:rsidRPr="00B95B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B95B66" w:rsidRPr="00B95B66">
        <w:rPr>
          <w:rFonts w:ascii="Times New Roman" w:eastAsia="Times New Roman" w:hAnsi="Times New Roman" w:cs="Times New Roman"/>
          <w:bCs/>
          <w:sz w:val="24"/>
          <w:szCs w:val="24"/>
        </w:rPr>
        <w:t xml:space="preserve">  Mark your calendars!  </w:t>
      </w:r>
    </w:p>
    <w:p w14:paraId="74F80D0D" w14:textId="2B2E2CFF" w:rsidR="00B95B66" w:rsidRDefault="00B62071" w:rsidP="00B620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5B66" w:rsidRPr="008F6BD6">
        <w:rPr>
          <w:rFonts w:ascii="Times New Roman" w:eastAsia="Times New Roman" w:hAnsi="Times New Roman" w:cs="Times New Roman"/>
          <w:b/>
          <w:sz w:val="24"/>
          <w:szCs w:val="24"/>
        </w:rPr>
        <w:t xml:space="preserve">Next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ampus-wide</w:t>
      </w:r>
      <w:r w:rsidRPr="008F6B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5B66" w:rsidRPr="008F6BD6">
        <w:rPr>
          <w:rFonts w:ascii="Times New Roman" w:eastAsia="Times New Roman" w:hAnsi="Times New Roman" w:cs="Times New Roman"/>
          <w:b/>
          <w:sz w:val="24"/>
          <w:szCs w:val="24"/>
        </w:rPr>
        <w:t>Curriculum Training set for Tues. 3/31/2020</w:t>
      </w:r>
      <w:r w:rsidR="00B95B66" w:rsidRPr="00B95B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C07D6C8" w14:textId="77777777" w:rsidR="00A038B8" w:rsidRPr="00B95B66" w:rsidRDefault="00A038B8" w:rsidP="00B95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33A28A" w14:textId="1C6171CF" w:rsidR="003F4197" w:rsidRDefault="00264E38" w:rsidP="0098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41E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</w:t>
      </w:r>
      <w:r w:rsidR="00A038B8">
        <w:rPr>
          <w:rFonts w:ascii="Times New Roman" w:eastAsia="Times New Roman" w:hAnsi="Times New Roman" w:cs="Times New Roman"/>
          <w:b/>
          <w:sz w:val="24"/>
          <w:szCs w:val="24"/>
        </w:rPr>
        <w:t>Tuesday, November 1</w:t>
      </w:r>
      <w:r w:rsidR="00BB2ED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038B8"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  <w:r w:rsidR="00B62071">
        <w:rPr>
          <w:rFonts w:ascii="Times New Roman" w:eastAsia="Times New Roman" w:hAnsi="Times New Roman" w:cs="Times New Roman"/>
          <w:b/>
          <w:sz w:val="24"/>
          <w:szCs w:val="24"/>
        </w:rPr>
        <w:t xml:space="preserve"> at 1:00 p.m. in L-237</w:t>
      </w:r>
    </w:p>
    <w:p w14:paraId="361C968E" w14:textId="77777777" w:rsidR="00A038B8" w:rsidRPr="0043141E" w:rsidRDefault="00A038B8" w:rsidP="00A03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C628F1" w14:textId="0595592F" w:rsidR="0098287D" w:rsidRPr="0098287D" w:rsidRDefault="00264E38" w:rsidP="0098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</w:p>
    <w:sectPr w:rsidR="0098287D" w:rsidRPr="0098287D" w:rsidSect="005B59BA">
      <w:type w:val="continuous"/>
      <w:pgSz w:w="12240" w:h="15840"/>
      <w:pgMar w:top="144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C0350" w14:textId="77777777" w:rsidR="00AC0917" w:rsidRDefault="00AC0917">
      <w:pPr>
        <w:spacing w:line="240" w:lineRule="auto"/>
      </w:pPr>
      <w:r>
        <w:separator/>
      </w:r>
    </w:p>
  </w:endnote>
  <w:endnote w:type="continuationSeparator" w:id="0">
    <w:p w14:paraId="5F12F267" w14:textId="77777777" w:rsidR="00AC0917" w:rsidRDefault="00AC0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7611" w14:textId="77777777" w:rsidR="009F79CA" w:rsidRDefault="009F79CA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63E6" w14:textId="77777777" w:rsidR="009F79CA" w:rsidRDefault="009F79CA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80531" w14:textId="77777777" w:rsidR="00AC0917" w:rsidRDefault="00AC0917">
      <w:pPr>
        <w:spacing w:line="240" w:lineRule="auto"/>
      </w:pPr>
      <w:r>
        <w:separator/>
      </w:r>
    </w:p>
  </w:footnote>
  <w:footnote w:type="continuationSeparator" w:id="0">
    <w:p w14:paraId="6C69882D" w14:textId="77777777" w:rsidR="00AC0917" w:rsidRDefault="00AC09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07618" w14:textId="77777777" w:rsidR="009F79CA" w:rsidRDefault="009F79CA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F0C6" w14:textId="77777777" w:rsidR="009F79CA" w:rsidRDefault="009F79CA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9F79CA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9F79CA" w:rsidRDefault="009F79CA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79062A09" w:rsidR="009F79CA" w:rsidRDefault="009F79CA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A038B8">
            <w:rPr>
              <w:sz w:val="24"/>
              <w:szCs w:val="24"/>
            </w:rPr>
            <w:t>Nov. 5</w:t>
          </w:r>
          <w:r>
            <w:rPr>
              <w:sz w:val="24"/>
              <w:szCs w:val="24"/>
            </w:rPr>
            <w:t>, 2019</w:t>
          </w:r>
        </w:p>
        <w:p w14:paraId="61317B17" w14:textId="77777777" w:rsidR="009F79CA" w:rsidRDefault="009F79CA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1pm - 3pm</w:t>
          </w:r>
        </w:p>
        <w:p w14:paraId="424C0370" w14:textId="77777777" w:rsidR="009F79CA" w:rsidRDefault="009F79CA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Rm. L237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225594" w14:textId="7995025E" w:rsidR="00A13F52" w:rsidRDefault="009F79CA" w:rsidP="00A13F52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Curriculum Committee Members: </w:t>
          </w:r>
          <w:r w:rsidR="00C73ECE">
            <w:rPr>
              <w:sz w:val="20"/>
              <w:szCs w:val="20"/>
            </w:rPr>
            <w:t xml:space="preserve">      J. Smithson (C),</w:t>
          </w:r>
          <w:r w:rsidR="00A3255C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V.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Phan, </w:t>
          </w:r>
          <w:r w:rsidR="00C73ECE">
            <w:rPr>
              <w:sz w:val="20"/>
              <w:szCs w:val="20"/>
            </w:rPr>
            <w:t xml:space="preserve">P. Nelson, F. Nguyen, </w:t>
          </w:r>
          <w:r w:rsidR="00A13F52">
            <w:rPr>
              <w:sz w:val="20"/>
              <w:szCs w:val="20"/>
            </w:rPr>
            <w:t xml:space="preserve">A. </w:t>
          </w:r>
          <w:proofErr w:type="spellStart"/>
          <w:r w:rsidR="00A13F52">
            <w:rPr>
              <w:sz w:val="20"/>
              <w:szCs w:val="20"/>
            </w:rPr>
            <w:t>Buchalter</w:t>
          </w:r>
          <w:proofErr w:type="spellEnd"/>
          <w:r w:rsidR="00A13F52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D.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Burgess, </w:t>
          </w:r>
          <w:r w:rsidR="00A13F52">
            <w:rPr>
              <w:sz w:val="20"/>
              <w:szCs w:val="20"/>
            </w:rPr>
            <w:t xml:space="preserve">O. Fish, </w:t>
          </w:r>
          <w:r w:rsidR="0079060B">
            <w:rPr>
              <w:sz w:val="20"/>
              <w:szCs w:val="20"/>
            </w:rPr>
            <w:t xml:space="preserve">B. Frias, </w:t>
          </w:r>
          <w:r w:rsidR="00C73ECE">
            <w:rPr>
              <w:sz w:val="20"/>
              <w:szCs w:val="20"/>
            </w:rPr>
            <w:t xml:space="preserve">H. Ko, </w:t>
          </w:r>
          <w:r w:rsidR="00A13F52">
            <w:rPr>
              <w:sz w:val="20"/>
              <w:szCs w:val="20"/>
            </w:rPr>
            <w:t xml:space="preserve">R. </w:t>
          </w:r>
          <w:proofErr w:type="spellStart"/>
          <w:r w:rsidR="00A13F52">
            <w:rPr>
              <w:sz w:val="20"/>
              <w:szCs w:val="20"/>
            </w:rPr>
            <w:t>Majlesi</w:t>
          </w:r>
          <w:proofErr w:type="spellEnd"/>
          <w:r w:rsidR="00A13F52">
            <w:rPr>
              <w:sz w:val="20"/>
              <w:szCs w:val="20"/>
            </w:rPr>
            <w:t xml:space="preserve">, </w:t>
          </w:r>
          <w:r w:rsidR="0079060B">
            <w:rPr>
              <w:sz w:val="20"/>
              <w:szCs w:val="20"/>
            </w:rPr>
            <w:t xml:space="preserve">P. </w:t>
          </w:r>
          <w:proofErr w:type="spellStart"/>
          <w:r w:rsidR="0079060B">
            <w:rPr>
              <w:sz w:val="20"/>
              <w:szCs w:val="20"/>
            </w:rPr>
            <w:t>Niloufari</w:t>
          </w:r>
          <w:proofErr w:type="spellEnd"/>
          <w:r w:rsidR="0079060B">
            <w:rPr>
              <w:sz w:val="20"/>
              <w:szCs w:val="20"/>
            </w:rPr>
            <w:t xml:space="preserve">, A. Price, R. Ramos, P. </w:t>
          </w:r>
          <w:proofErr w:type="spellStart"/>
          <w:r w:rsidR="0079060B">
            <w:rPr>
              <w:sz w:val="20"/>
              <w:szCs w:val="20"/>
            </w:rPr>
            <w:t>Tappe</w:t>
          </w:r>
          <w:proofErr w:type="spellEnd"/>
          <w:r w:rsidR="0079060B">
            <w:rPr>
              <w:sz w:val="20"/>
              <w:szCs w:val="20"/>
            </w:rPr>
            <w:t xml:space="preserve">, L. Thompson, </w:t>
          </w:r>
          <w:r w:rsidR="00C73ECE">
            <w:rPr>
              <w:sz w:val="20"/>
              <w:szCs w:val="20"/>
            </w:rPr>
            <w:t xml:space="preserve">V. </w:t>
          </w:r>
          <w:proofErr w:type="spellStart"/>
          <w:r w:rsidR="00C73ECE">
            <w:rPr>
              <w:sz w:val="20"/>
              <w:szCs w:val="20"/>
            </w:rPr>
            <w:t>Virkkila</w:t>
          </w:r>
          <w:proofErr w:type="spellEnd"/>
          <w:r w:rsidR="00C73ECE">
            <w:rPr>
              <w:sz w:val="20"/>
              <w:szCs w:val="20"/>
            </w:rPr>
            <w:t>,</w:t>
          </w:r>
          <w:r w:rsidR="00A13F52">
            <w:rPr>
              <w:sz w:val="20"/>
              <w:szCs w:val="20"/>
            </w:rPr>
            <w:t xml:space="preserve">; </w:t>
          </w:r>
          <w:r w:rsidR="00C73ECE">
            <w:rPr>
              <w:sz w:val="20"/>
              <w:szCs w:val="20"/>
            </w:rPr>
            <w:t xml:space="preserve">M. Goldstein (AS Pres.) </w:t>
          </w:r>
          <w:r>
            <w:rPr>
              <w:sz w:val="20"/>
              <w:szCs w:val="20"/>
            </w:rPr>
            <w:t>D.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Miller</w:t>
          </w:r>
          <w:r w:rsidR="00C73ECE">
            <w:rPr>
              <w:sz w:val="20"/>
              <w:szCs w:val="20"/>
            </w:rPr>
            <w:t xml:space="preserve"> (VPI)</w:t>
          </w:r>
          <w:r>
            <w:rPr>
              <w:sz w:val="20"/>
              <w:szCs w:val="20"/>
            </w:rPr>
            <w:t>,</w:t>
          </w:r>
          <w:r w:rsidR="00C73ECE">
            <w:rPr>
              <w:sz w:val="20"/>
              <w:szCs w:val="20"/>
            </w:rPr>
            <w:t xml:space="preserve"> </w:t>
          </w:r>
        </w:p>
        <w:p w14:paraId="792CB09B" w14:textId="01A1BECA" w:rsidR="009F79CA" w:rsidRDefault="00C73ECE" w:rsidP="00A13F52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>Deans</w:t>
          </w:r>
          <w:r w:rsidR="009F79CA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L. </w:t>
          </w:r>
          <w:proofErr w:type="spellStart"/>
          <w:r>
            <w:rPr>
              <w:sz w:val="20"/>
              <w:szCs w:val="20"/>
            </w:rPr>
            <w:t>Ce</w:t>
          </w:r>
          <w:r w:rsidR="006751CB">
            <w:rPr>
              <w:sz w:val="20"/>
              <w:szCs w:val="20"/>
            </w:rPr>
            <w:t>l</w:t>
          </w:r>
          <w:r>
            <w:rPr>
              <w:sz w:val="20"/>
              <w:szCs w:val="20"/>
            </w:rPr>
            <w:t>hay</w:t>
          </w:r>
          <w:proofErr w:type="spellEnd"/>
          <w:r>
            <w:rPr>
              <w:sz w:val="20"/>
              <w:szCs w:val="20"/>
            </w:rPr>
            <w:t xml:space="preserve">, </w:t>
          </w:r>
          <w:r w:rsidR="009F79CA">
            <w:rPr>
              <w:sz w:val="20"/>
              <w:szCs w:val="20"/>
            </w:rPr>
            <w:t>E.</w:t>
          </w:r>
          <w:r>
            <w:rPr>
              <w:sz w:val="20"/>
              <w:szCs w:val="20"/>
            </w:rPr>
            <w:t xml:space="preserve"> </w:t>
          </w:r>
          <w:r w:rsidR="009F79CA">
            <w:rPr>
              <w:sz w:val="20"/>
              <w:szCs w:val="20"/>
            </w:rPr>
            <w:t xml:space="preserve">Jennings, A. McClanahan </w:t>
          </w:r>
        </w:p>
      </w:tc>
    </w:tr>
  </w:tbl>
  <w:p w14:paraId="4AE8A9F5" w14:textId="77777777" w:rsidR="009F79CA" w:rsidRDefault="00AC0917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ECE47C1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66913"/>
    <w:rsid w:val="00072CC8"/>
    <w:rsid w:val="00092C0B"/>
    <w:rsid w:val="000B52C9"/>
    <w:rsid w:val="000E4A87"/>
    <w:rsid w:val="000E726E"/>
    <w:rsid w:val="001269D1"/>
    <w:rsid w:val="00143BBE"/>
    <w:rsid w:val="001538FA"/>
    <w:rsid w:val="00183E50"/>
    <w:rsid w:val="001B4F7E"/>
    <w:rsid w:val="001D7633"/>
    <w:rsid w:val="00264E38"/>
    <w:rsid w:val="00266338"/>
    <w:rsid w:val="0027558F"/>
    <w:rsid w:val="00346848"/>
    <w:rsid w:val="00367EB6"/>
    <w:rsid w:val="003B0E4B"/>
    <w:rsid w:val="003C4BD1"/>
    <w:rsid w:val="003F4197"/>
    <w:rsid w:val="0043114D"/>
    <w:rsid w:val="0043141E"/>
    <w:rsid w:val="00472F3A"/>
    <w:rsid w:val="004817C9"/>
    <w:rsid w:val="00491053"/>
    <w:rsid w:val="004C7BF3"/>
    <w:rsid w:val="0057417D"/>
    <w:rsid w:val="00580A9C"/>
    <w:rsid w:val="005B59BA"/>
    <w:rsid w:val="0061034D"/>
    <w:rsid w:val="00617465"/>
    <w:rsid w:val="0063291F"/>
    <w:rsid w:val="00666A60"/>
    <w:rsid w:val="006751CB"/>
    <w:rsid w:val="006A3029"/>
    <w:rsid w:val="006F49BB"/>
    <w:rsid w:val="006F6BDE"/>
    <w:rsid w:val="00752E60"/>
    <w:rsid w:val="0079060B"/>
    <w:rsid w:val="007D0ADD"/>
    <w:rsid w:val="00811157"/>
    <w:rsid w:val="0083088A"/>
    <w:rsid w:val="00891F82"/>
    <w:rsid w:val="00894EF0"/>
    <w:rsid w:val="008D2CC0"/>
    <w:rsid w:val="008E632F"/>
    <w:rsid w:val="008F6BD6"/>
    <w:rsid w:val="009131F7"/>
    <w:rsid w:val="009247D6"/>
    <w:rsid w:val="00950680"/>
    <w:rsid w:val="009602C7"/>
    <w:rsid w:val="00970B19"/>
    <w:rsid w:val="0098287D"/>
    <w:rsid w:val="009F79CA"/>
    <w:rsid w:val="00A038B8"/>
    <w:rsid w:val="00A13F52"/>
    <w:rsid w:val="00A3255C"/>
    <w:rsid w:val="00AC0917"/>
    <w:rsid w:val="00B37EB8"/>
    <w:rsid w:val="00B62071"/>
    <w:rsid w:val="00B739D7"/>
    <w:rsid w:val="00B95B66"/>
    <w:rsid w:val="00BA6452"/>
    <w:rsid w:val="00BB2ED4"/>
    <w:rsid w:val="00BE671E"/>
    <w:rsid w:val="00C162C1"/>
    <w:rsid w:val="00C73ECE"/>
    <w:rsid w:val="00C9596B"/>
    <w:rsid w:val="00CC3F47"/>
    <w:rsid w:val="00CE6A97"/>
    <w:rsid w:val="00D076DE"/>
    <w:rsid w:val="00D53322"/>
    <w:rsid w:val="00D604E4"/>
    <w:rsid w:val="00DB09B9"/>
    <w:rsid w:val="00DB2A33"/>
    <w:rsid w:val="00DB3B6C"/>
    <w:rsid w:val="00DD0812"/>
    <w:rsid w:val="00DD0D5B"/>
    <w:rsid w:val="00DD6E6B"/>
    <w:rsid w:val="00E1578A"/>
    <w:rsid w:val="00E80397"/>
    <w:rsid w:val="00E81356"/>
    <w:rsid w:val="00E81BA2"/>
    <w:rsid w:val="00E972D6"/>
    <w:rsid w:val="00EE50EA"/>
    <w:rsid w:val="00EF315D"/>
    <w:rsid w:val="00F1575F"/>
    <w:rsid w:val="00F317F5"/>
    <w:rsid w:val="00F57A3B"/>
    <w:rsid w:val="00F73A42"/>
    <w:rsid w:val="00FB520C"/>
    <w:rsid w:val="00F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janthro</dc:creator>
  <cp:lastModifiedBy>Jayne Smithson</cp:lastModifiedBy>
  <cp:revision>3</cp:revision>
  <dcterms:created xsi:type="dcterms:W3CDTF">2019-11-05T23:11:00Z</dcterms:created>
  <dcterms:modified xsi:type="dcterms:W3CDTF">2019-11-07T03:02:00Z</dcterms:modified>
</cp:coreProperties>
</file>