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5AD70" w14:textId="4A317548" w:rsidR="003F4197" w:rsidRDefault="000D0FB3">
      <w:pPr>
        <w:pBdr>
          <w:top w:val="nil"/>
          <w:left w:val="nil"/>
          <w:bottom w:val="nil"/>
          <w:right w:val="nil"/>
          <w:between w:val="nil"/>
        </w:pBd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Minutes</w:t>
      </w:r>
      <w:r w:rsidR="00264811">
        <w:rPr>
          <w:rFonts w:ascii="Times New Roman" w:eastAsia="Times New Roman" w:hAnsi="Times New Roman" w:cs="Times New Roman"/>
          <w:sz w:val="44"/>
          <w:szCs w:val="44"/>
        </w:rPr>
        <w:t xml:space="preserve"> of 4/21/2020</w:t>
      </w:r>
    </w:p>
    <w:p w14:paraId="747EADC9" w14:textId="77777777" w:rsidR="0072395E" w:rsidRPr="0072395E" w:rsidRDefault="0072395E">
      <w:pPr>
        <w:pBdr>
          <w:top w:val="nil"/>
          <w:left w:val="nil"/>
          <w:bottom w:val="nil"/>
          <w:right w:val="nil"/>
          <w:between w:val="nil"/>
        </w:pBdr>
        <w:ind w:right="54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CBDEA37" w14:textId="77777777" w:rsidR="003F4197" w:rsidRDefault="00264E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Organizational Items</w:t>
      </w:r>
    </w:p>
    <w:p w14:paraId="59E2F7E9" w14:textId="77777777" w:rsidR="00021A74" w:rsidRDefault="00264E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  <w:r w:rsidR="00C41367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5CCF213C" w14:textId="2996DC2C" w:rsidR="003F4197" w:rsidRPr="00021A74" w:rsidRDefault="00021A74" w:rsidP="00021A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Meeting started at </w:t>
      </w:r>
      <w:r w:rsidR="00C41367" w:rsidRPr="00021A74">
        <w:rPr>
          <w:rFonts w:ascii="Times New Roman" w:eastAsia="Times New Roman" w:hAnsi="Times New Roman" w:cs="Times New Roman"/>
          <w:b/>
          <w:i/>
          <w:sz w:val="24"/>
          <w:szCs w:val="24"/>
        </w:rPr>
        <w:t>1:05 p.m.</w:t>
      </w:r>
    </w:p>
    <w:p w14:paraId="113AF229" w14:textId="2FB7CE6E" w:rsidR="003F4197" w:rsidRDefault="00264E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</w:p>
    <w:p w14:paraId="397711CD" w14:textId="3503FDB8" w:rsidR="00021A74" w:rsidRDefault="00021A74" w:rsidP="00021A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35C6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F. Nguyen</w:t>
      </w:r>
      <w:r w:rsidRPr="00021A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moved, D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 Miller</w:t>
      </w:r>
      <w:r w:rsidRPr="00021A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seconded</w:t>
      </w:r>
      <w:r w:rsidRPr="00135C62">
        <w:rPr>
          <w:rFonts w:ascii="Times New Roman" w:eastAsia="Times New Roman" w:hAnsi="Times New Roman" w:cs="Times New Roman"/>
          <w:b/>
          <w:i/>
          <w:sz w:val="24"/>
          <w:szCs w:val="24"/>
        </w:rPr>
        <w:t>. Unanimously approved</w:t>
      </w:r>
    </w:p>
    <w:p w14:paraId="1D68CFEF" w14:textId="75293B4E" w:rsidR="003F4197" w:rsidRDefault="00264E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  <w:r w:rsidR="00A3255C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FB362F">
        <w:rPr>
          <w:rFonts w:ascii="Times New Roman" w:eastAsia="Times New Roman" w:hAnsi="Times New Roman" w:cs="Times New Roman"/>
          <w:sz w:val="24"/>
          <w:szCs w:val="24"/>
        </w:rPr>
        <w:t>April 7</w:t>
      </w:r>
      <w:r w:rsidR="005F114B">
        <w:rPr>
          <w:rFonts w:ascii="Times New Roman" w:eastAsia="Times New Roman" w:hAnsi="Times New Roman" w:cs="Times New Roman"/>
          <w:sz w:val="24"/>
          <w:szCs w:val="24"/>
        </w:rPr>
        <w:t>, 2020</w:t>
      </w:r>
      <w:r w:rsidR="00A3255C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49D519C5" w14:textId="119F7EAB" w:rsidR="00021A74" w:rsidRPr="00021A74" w:rsidRDefault="00021A74" w:rsidP="00021A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21A74">
        <w:rPr>
          <w:rFonts w:ascii="Times New Roman" w:eastAsia="Times New Roman" w:hAnsi="Times New Roman" w:cs="Times New Roman"/>
          <w:b/>
          <w:i/>
          <w:sz w:val="24"/>
          <w:szCs w:val="24"/>
        </w:rPr>
        <w:t>Approved. V. Phan moved, A. Price seconded. Unanimously approved</w:t>
      </w:r>
    </w:p>
    <w:p w14:paraId="2F9BDD66" w14:textId="2ECB1148" w:rsidR="005A5425" w:rsidRDefault="005A54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 to our guests, including Horacio Corona Lira</w:t>
      </w:r>
      <w:r w:rsidR="00C41367">
        <w:rPr>
          <w:rFonts w:ascii="Times New Roman" w:eastAsia="Times New Roman" w:hAnsi="Times New Roman" w:cs="Times New Roman"/>
          <w:sz w:val="24"/>
          <w:szCs w:val="24"/>
        </w:rPr>
        <w:t>, CoA HSI Grant Coordinator</w:t>
      </w:r>
    </w:p>
    <w:p w14:paraId="3F62C29C" w14:textId="7CA12292" w:rsidR="00021A74" w:rsidRPr="00021A74" w:rsidRDefault="006578D4" w:rsidP="00021A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Welcome introduction</w:t>
      </w:r>
    </w:p>
    <w:p w14:paraId="58FDD0C6" w14:textId="38F1C6E3" w:rsidR="003F4197" w:rsidRDefault="003F41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39C6A6" w14:textId="37A39BA3" w:rsidR="00891F82" w:rsidRPr="001538FA" w:rsidRDefault="00264E38" w:rsidP="001538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3E54F428" w14:textId="70B00CCB" w:rsidR="003F4197" w:rsidRDefault="00264E38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F">
        <w:rPr>
          <w:rFonts w:ascii="Times New Roman" w:eastAsia="Times New Roman" w:hAnsi="Times New Roman" w:cs="Times New Roman"/>
          <w:sz w:val="24"/>
          <w:szCs w:val="24"/>
        </w:rPr>
        <w:t>Course/ Program Approvals</w:t>
      </w:r>
    </w:p>
    <w:p w14:paraId="51E33320" w14:textId="77777777" w:rsidR="00F74D16" w:rsidRPr="00C140EF" w:rsidRDefault="00F74D16" w:rsidP="00F74D16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New Courses: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</w:t>
      </w:r>
    </w:p>
    <w:tbl>
      <w:tblPr>
        <w:tblStyle w:val="a1"/>
        <w:tblW w:w="9002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69"/>
        <w:gridCol w:w="884"/>
        <w:gridCol w:w="3347"/>
        <w:gridCol w:w="792"/>
        <w:gridCol w:w="720"/>
        <w:gridCol w:w="558"/>
        <w:gridCol w:w="1632"/>
      </w:tblGrid>
      <w:tr w:rsidR="00F74D16" w:rsidRPr="00A60700" w14:paraId="3713C48B" w14:textId="77777777" w:rsidTr="00601EAA">
        <w:trPr>
          <w:trHeight w:val="220"/>
        </w:trPr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4B047" w14:textId="77777777" w:rsidR="00F74D16" w:rsidRPr="00A60700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07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B5A01" w14:textId="77777777" w:rsidR="00F74D16" w:rsidRPr="00A60700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07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3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89368" w14:textId="77777777" w:rsidR="00F74D16" w:rsidRPr="00A60700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07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BDBB7" w14:textId="77777777" w:rsidR="00F74D16" w:rsidRPr="00A60700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07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8DAB6" w14:textId="77777777" w:rsidR="00F74D16" w:rsidRPr="00A60700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07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B7326" w14:textId="77777777" w:rsidR="00F74D16" w:rsidRPr="00A60700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07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1A76773" w14:textId="77777777" w:rsidR="00F74D16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07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 Duration</w:t>
            </w:r>
          </w:p>
          <w:p w14:paraId="723D5C88" w14:textId="437A9B5F" w:rsidR="00F74D16" w:rsidRPr="00A60700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tbl>
      <w:tblPr>
        <w:tblW w:w="8867" w:type="dxa"/>
        <w:tblInd w:w="1303" w:type="dxa"/>
        <w:tblLook w:val="04A0" w:firstRow="1" w:lastRow="0" w:firstColumn="1" w:lastColumn="0" w:noHBand="0" w:noVBand="1"/>
      </w:tblPr>
      <w:tblGrid>
        <w:gridCol w:w="1037"/>
        <w:gridCol w:w="920"/>
        <w:gridCol w:w="3484"/>
        <w:gridCol w:w="708"/>
        <w:gridCol w:w="738"/>
        <w:gridCol w:w="690"/>
        <w:gridCol w:w="1290"/>
      </w:tblGrid>
      <w:tr w:rsidR="00F74D16" w:rsidRPr="00DA6439" w14:paraId="3CD6A7D6" w14:textId="77777777" w:rsidTr="00601EAA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E32B5" w14:textId="3571B8C2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0" w:name="_Hlk37775898"/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C125B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006A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92DA4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Modern Painting: Portraiture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8945D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09EEF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E1264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43875" w14:textId="77777777" w:rsidR="00F74D16" w:rsidRPr="00DA6439" w:rsidRDefault="00F74D16" w:rsidP="00601EAA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F74D16" w:rsidRPr="00DA6439" w14:paraId="57597165" w14:textId="77777777" w:rsidTr="00601EAA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19396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7A8F8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006B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A3D3C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Modern Painting: Realism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C0C7B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76A75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BBE95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B2DD0" w14:textId="77777777" w:rsidR="00F74D16" w:rsidRPr="00DA6439" w:rsidRDefault="00F74D16" w:rsidP="00601EAA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F74D16" w:rsidRPr="00DA6439" w14:paraId="604A1C56" w14:textId="77777777" w:rsidTr="00601EAA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0166C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8E1D6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006C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C95DA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Modern Painting: Abstraction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D8E21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28232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99BD2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B9119" w14:textId="77777777" w:rsidR="00F74D16" w:rsidRPr="00DA6439" w:rsidRDefault="00F74D16" w:rsidP="00601EAA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F74D16" w:rsidRPr="00DA6439" w14:paraId="4006836C" w14:textId="77777777" w:rsidTr="00601EAA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DE82F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11DD9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006D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318AD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Modern Painting: Expressionism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66EA8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FD34A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97075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C29A6" w14:textId="77777777" w:rsidR="00F74D16" w:rsidRPr="00DA6439" w:rsidRDefault="00F74D16" w:rsidP="00601EAA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F74D16" w:rsidRPr="00DA6439" w14:paraId="6117D15E" w14:textId="77777777" w:rsidTr="00601EAA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C8FF6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BC662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059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6544C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The Fashionable Figure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CD860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5C2E0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1E9B6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FB8F8" w14:textId="77777777" w:rsidR="00F74D16" w:rsidRPr="00DA6439" w:rsidRDefault="00F74D16" w:rsidP="00601EAA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bookmarkEnd w:id="0"/>
    </w:tbl>
    <w:tbl>
      <w:tblPr>
        <w:tblStyle w:val="a"/>
        <w:tblW w:w="8630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80"/>
        <w:gridCol w:w="925"/>
        <w:gridCol w:w="3485"/>
        <w:gridCol w:w="720"/>
        <w:gridCol w:w="630"/>
        <w:gridCol w:w="720"/>
        <w:gridCol w:w="90"/>
        <w:gridCol w:w="1080"/>
      </w:tblGrid>
      <w:tr w:rsidR="00F74D16" w:rsidRPr="00DA6439" w14:paraId="7443AE4D" w14:textId="77777777" w:rsidTr="00601EAA">
        <w:trPr>
          <w:trHeight w:val="220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7E3BB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785BF2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C12AF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1566CB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257A</w:t>
            </w:r>
          </w:p>
        </w:tc>
        <w:tc>
          <w:tcPr>
            <w:tcW w:w="3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53B76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Intermediate Reading &amp; Writing Workshop: Developing Critical Reading, Writing and Thinking Skills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6DCCE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A1BADB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1B8A2C51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2E137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16C0E4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2F2B05C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64A8D7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7AE1DC5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B8C3FE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6 weeks</w:t>
            </w:r>
          </w:p>
        </w:tc>
      </w:tr>
      <w:tr w:rsidR="00F74D16" w:rsidRPr="00DA6439" w14:paraId="184848A0" w14:textId="77777777" w:rsidTr="00601EAA">
        <w:trPr>
          <w:trHeight w:val="220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2C7AA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32C32A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5E624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0AE2A6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257B</w:t>
            </w:r>
          </w:p>
        </w:tc>
        <w:tc>
          <w:tcPr>
            <w:tcW w:w="3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5BF89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Intermediate Reading &amp; Writing Workshop: Expanding Critical Reading, Writing and Thinking Skills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1E4AD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9EAEFE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75AC208F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A096E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F8A7FC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3516563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AB3D96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8668D4C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475302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6 weeks</w:t>
            </w:r>
          </w:p>
        </w:tc>
      </w:tr>
      <w:tr w:rsidR="00F74D16" w:rsidRPr="00DA6439" w14:paraId="39261E09" w14:textId="77777777" w:rsidTr="00601EAA">
        <w:trPr>
          <w:trHeight w:val="220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6CDE3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E533F1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65A0D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B972B9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257C</w:t>
            </w:r>
          </w:p>
        </w:tc>
        <w:tc>
          <w:tcPr>
            <w:tcW w:w="3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006B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Intermediate Reading &amp; Writing Workshop: Strengthening Critical Reading, Writing and Thinking Skills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3E136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43B460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736BA5F5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A951A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C6CBE8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E89455F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3708EF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15E6DE0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A9F4ED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6 weeks</w:t>
            </w:r>
          </w:p>
        </w:tc>
      </w:tr>
      <w:tr w:rsidR="00F74D16" w:rsidRPr="00DA6439" w14:paraId="6BF0FD13" w14:textId="77777777" w:rsidTr="00601EAA">
        <w:trPr>
          <w:trHeight w:val="220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B155E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4F5F4F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84153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BEEF15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257D</w:t>
            </w:r>
          </w:p>
        </w:tc>
        <w:tc>
          <w:tcPr>
            <w:tcW w:w="3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6E1FA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Intermediate Reading &amp; Writing Workshop: Consolidating Critical Reading, Writing and Thinking Skills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81CA6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EFC447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4049A592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19A58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6B06AD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7EBD31F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0F0F8C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5D44C0B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762833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6 weeks</w:t>
            </w:r>
          </w:p>
        </w:tc>
      </w:tr>
      <w:tr w:rsidR="00F74D16" w:rsidRPr="00DA6439" w14:paraId="2B2B5EBE" w14:textId="77777777" w:rsidTr="00601EAA">
        <w:trPr>
          <w:trHeight w:val="220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9A5DC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CCA863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4B209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0ED578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259A</w:t>
            </w:r>
          </w:p>
        </w:tc>
        <w:tc>
          <w:tcPr>
            <w:tcW w:w="3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01A08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Advanced Reading and Writing Workshop: Developing Critical Reading, Writing, and Thinking Skills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3A303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E1788B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6FDA26CA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EF95D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812081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0C8C5CA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589074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DAA8336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789CFD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6 weeks</w:t>
            </w:r>
          </w:p>
        </w:tc>
      </w:tr>
      <w:tr w:rsidR="00F74D16" w:rsidRPr="00DA6439" w14:paraId="4A223615" w14:textId="77777777" w:rsidTr="00601EAA">
        <w:trPr>
          <w:trHeight w:val="220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E67C8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402572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94C52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21D1AF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259B</w:t>
            </w:r>
          </w:p>
        </w:tc>
        <w:tc>
          <w:tcPr>
            <w:tcW w:w="3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615FE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Advanced Reading and Writing Workshop: Applying Reading, Writing and Critical Thinking Skills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68EF0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16429C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3A064811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79583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FF7432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A195F15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6175F4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7F6FCDC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4F815B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6 weeks</w:t>
            </w:r>
          </w:p>
        </w:tc>
      </w:tr>
      <w:tr w:rsidR="00F74D16" w:rsidRPr="00DA6439" w14:paraId="767D5C73" w14:textId="77777777" w:rsidTr="00601EAA">
        <w:trPr>
          <w:trHeight w:val="220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19C0C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4C38BA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8EC2B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F91B17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259C</w:t>
            </w:r>
          </w:p>
        </w:tc>
        <w:tc>
          <w:tcPr>
            <w:tcW w:w="3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129A9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Advanced Reading and Writing Workshop: Strengthening Critical Reading, Writing and Thinking Skills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7E5DF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3AA608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27004ADD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4BE7A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4C1F04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44ECE58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4EE368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376D3A9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A2F427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6 weeks</w:t>
            </w:r>
          </w:p>
        </w:tc>
      </w:tr>
      <w:tr w:rsidR="00F74D16" w:rsidRPr="00DA6439" w14:paraId="457BAFBD" w14:textId="77777777" w:rsidTr="00601EAA">
        <w:trPr>
          <w:trHeight w:val="220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09147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E2210B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A6B14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8AAE10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259D</w:t>
            </w:r>
          </w:p>
        </w:tc>
        <w:tc>
          <w:tcPr>
            <w:tcW w:w="3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486CF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Advanced Reading and Writing Workshop: Consolidating Critical Reading, Writing, and Thinking Skills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49BBA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06F0F5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0756BE4D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F348A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1F5E30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36D18EC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620C7E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B863A28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71D816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6 weeks</w:t>
            </w:r>
          </w:p>
        </w:tc>
      </w:tr>
      <w:tr w:rsidR="00F74D16" w:rsidRPr="00DA6439" w14:paraId="5D5AA935" w14:textId="77777777" w:rsidTr="00601EAA">
        <w:trPr>
          <w:trHeight w:val="220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1C725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195FC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3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39938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Reading and Writing 2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9EDC8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3F5FC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930A6B5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A781F6F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6 weeks</w:t>
            </w:r>
          </w:p>
        </w:tc>
      </w:tr>
      <w:tr w:rsidR="00F74D16" w:rsidRPr="00DA6439" w14:paraId="5EAF6B26" w14:textId="77777777" w:rsidTr="00601EAA">
        <w:trPr>
          <w:trHeight w:val="220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A45D2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574E2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3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1FC02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Reading and Writing 3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DC6DF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3334D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F13E617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96EE761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6 weeks</w:t>
            </w:r>
          </w:p>
        </w:tc>
      </w:tr>
      <w:tr w:rsidR="00F74D16" w:rsidRPr="00DA6439" w14:paraId="4CB37E01" w14:textId="77777777" w:rsidTr="00601EAA">
        <w:trPr>
          <w:trHeight w:val="220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E74C3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C21C27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EF0A9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238433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557A</w:t>
            </w:r>
          </w:p>
        </w:tc>
        <w:tc>
          <w:tcPr>
            <w:tcW w:w="3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3554C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Intermediate Reading &amp; Writing Workshop: Developing Critical Reading, Writing and Thinking Skills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C03FF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72411A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858C3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B21445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3C07654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88577F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E917B07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2997DA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6 weeks</w:t>
            </w:r>
          </w:p>
        </w:tc>
      </w:tr>
      <w:tr w:rsidR="00F74D16" w:rsidRPr="00DA6439" w14:paraId="37C3184A" w14:textId="77777777" w:rsidTr="00601EAA">
        <w:trPr>
          <w:trHeight w:val="220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5D74A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50ED14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3DEC6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A628D9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557B</w:t>
            </w:r>
          </w:p>
        </w:tc>
        <w:tc>
          <w:tcPr>
            <w:tcW w:w="3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9DB48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Intermediate Reading &amp; Writing Workshop: Expanding Critical Reading, Writing and Thinking Skills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E39D1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5CC68A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97E23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A8F508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ECD1875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303791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DD08147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FC6532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6 weeks</w:t>
            </w:r>
          </w:p>
        </w:tc>
      </w:tr>
      <w:tr w:rsidR="00F74D16" w:rsidRPr="00DA6439" w14:paraId="39AC64D0" w14:textId="77777777" w:rsidTr="00601EAA">
        <w:trPr>
          <w:trHeight w:val="220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7A2A7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7BD5B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3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819FB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Listening and Speaking 3 (added DE)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9AECB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357D8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33DD8DB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6B505CE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6 weeks</w:t>
            </w:r>
          </w:p>
        </w:tc>
      </w:tr>
      <w:tr w:rsidR="00F74D16" w:rsidRPr="00DA6439" w14:paraId="648C9BD8" w14:textId="77777777" w:rsidTr="00601EAA">
        <w:trPr>
          <w:trHeight w:val="220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44326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0DC80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3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7F039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Grammar 2 (added DE)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76664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FE032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488C9A6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EACC19E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6 weeks</w:t>
            </w:r>
          </w:p>
        </w:tc>
      </w:tr>
      <w:tr w:rsidR="00F74D16" w:rsidRPr="00DA6439" w14:paraId="670598F3" w14:textId="77777777" w:rsidTr="00601EAA">
        <w:trPr>
          <w:trHeight w:val="220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39852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73604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3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00214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Grammar 3 (added DE)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CC1AC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EC438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8DA5EEC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C7887FB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6 weeks</w:t>
            </w:r>
          </w:p>
        </w:tc>
      </w:tr>
      <w:tr w:rsidR="00F74D16" w:rsidRPr="00DA6439" w14:paraId="3CFF95BD" w14:textId="77777777" w:rsidTr="00601EAA">
        <w:trPr>
          <w:trHeight w:val="220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98A5A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D8400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3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DBDA7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Grammar 4 (added DE)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19EB6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28D73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1594CBE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9E1F84F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6 weeks</w:t>
            </w:r>
          </w:p>
        </w:tc>
      </w:tr>
      <w:tr w:rsidR="00F74D16" w:rsidRPr="00995E8F" w14:paraId="040DB84A" w14:textId="77777777" w:rsidTr="00601EAA">
        <w:trPr>
          <w:trHeight w:val="220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03F7D" w14:textId="77777777" w:rsidR="00F74D16" w:rsidRPr="00995E8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38017924"/>
            <w:r w:rsidRPr="00995E8F">
              <w:rPr>
                <w:rFonts w:ascii="Times New Roman" w:eastAsia="Times New Roman" w:hAnsi="Times New Roman" w:cs="Times New Roman"/>
                <w:sz w:val="20"/>
                <w:szCs w:val="20"/>
              </w:rPr>
              <w:t>LRNRE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0715B" w14:textId="77777777" w:rsidR="00F74D16" w:rsidRPr="00995E8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8F">
              <w:rPr>
                <w:rFonts w:ascii="Times New Roman" w:eastAsia="Times New Roman" w:hAnsi="Times New Roman" w:cs="Times New Roman"/>
                <w:sz w:val="20"/>
                <w:szCs w:val="20"/>
              </w:rPr>
              <w:t>564A</w:t>
            </w:r>
          </w:p>
        </w:tc>
        <w:tc>
          <w:tcPr>
            <w:tcW w:w="3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98CD1" w14:textId="77777777" w:rsidR="00F74D16" w:rsidRPr="00995E8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8F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Living Skills-Self Advocacy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C2930" w14:textId="77777777" w:rsidR="00F74D16" w:rsidRPr="00995E8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8F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4C232" w14:textId="77777777" w:rsidR="00F74D16" w:rsidRPr="00995E8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8F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27AD501" w14:textId="77777777" w:rsidR="00F74D16" w:rsidRPr="00995E8F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8F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D4A3CDC" w14:textId="77777777" w:rsidR="00F74D16" w:rsidRPr="00995E8F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8F">
              <w:rPr>
                <w:rFonts w:ascii="Times New Roman" w:eastAsia="Times New Roman" w:hAnsi="Times New Roman" w:cs="Times New Roman"/>
                <w:sz w:val="20"/>
                <w:szCs w:val="20"/>
              </w:rPr>
              <w:t>&lt;6 weeks</w:t>
            </w:r>
          </w:p>
        </w:tc>
      </w:tr>
      <w:bookmarkEnd w:id="1"/>
      <w:tr w:rsidR="00F74D16" w:rsidRPr="00995E8F" w14:paraId="1DFB285E" w14:textId="77777777" w:rsidTr="00601EAA">
        <w:trPr>
          <w:trHeight w:val="220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3A5BC" w14:textId="77777777" w:rsidR="00F74D16" w:rsidRPr="00995E8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8F">
              <w:rPr>
                <w:rFonts w:ascii="Times New Roman" w:eastAsia="Times New Roman" w:hAnsi="Times New Roman" w:cs="Times New Roman"/>
                <w:sz w:val="20"/>
                <w:szCs w:val="20"/>
              </w:rPr>
              <w:t>LRNRE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9CF47" w14:textId="77777777" w:rsidR="00F74D16" w:rsidRPr="00995E8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8F">
              <w:rPr>
                <w:rFonts w:ascii="Times New Roman" w:eastAsia="Times New Roman" w:hAnsi="Times New Roman" w:cs="Times New Roman"/>
                <w:sz w:val="20"/>
                <w:szCs w:val="20"/>
              </w:rPr>
              <w:t>564B</w:t>
            </w:r>
          </w:p>
        </w:tc>
        <w:tc>
          <w:tcPr>
            <w:tcW w:w="3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19030" w14:textId="77777777" w:rsidR="00F74D16" w:rsidRPr="00995E8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8F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Living Skills-Health and Nutrition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56085" w14:textId="77777777" w:rsidR="00F74D16" w:rsidRPr="00995E8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8F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4BB69" w14:textId="77777777" w:rsidR="00F74D16" w:rsidRPr="00995E8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8F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E5696F8" w14:textId="77777777" w:rsidR="00F74D16" w:rsidRPr="00995E8F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8F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AEA6A41" w14:textId="77777777" w:rsidR="00F74D16" w:rsidRPr="00995E8F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8F">
              <w:rPr>
                <w:rFonts w:ascii="Times New Roman" w:eastAsia="Times New Roman" w:hAnsi="Times New Roman" w:cs="Times New Roman"/>
                <w:sz w:val="20"/>
                <w:szCs w:val="20"/>
              </w:rPr>
              <w:t>6 weeks</w:t>
            </w:r>
          </w:p>
        </w:tc>
      </w:tr>
      <w:tr w:rsidR="00F74D16" w:rsidRPr="00995E8F" w14:paraId="7BFA4838" w14:textId="77777777" w:rsidTr="00601EAA">
        <w:trPr>
          <w:trHeight w:val="220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84F14" w14:textId="77777777" w:rsidR="00F74D16" w:rsidRPr="00995E8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8F">
              <w:rPr>
                <w:rFonts w:ascii="Times New Roman" w:eastAsia="Times New Roman" w:hAnsi="Times New Roman" w:cs="Times New Roman"/>
                <w:sz w:val="20"/>
                <w:szCs w:val="20"/>
              </w:rPr>
              <w:t>LRNRE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E7D32" w14:textId="77777777" w:rsidR="00F74D16" w:rsidRPr="00995E8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8F">
              <w:rPr>
                <w:rFonts w:ascii="Times New Roman" w:eastAsia="Times New Roman" w:hAnsi="Times New Roman" w:cs="Times New Roman"/>
                <w:sz w:val="20"/>
                <w:szCs w:val="20"/>
              </w:rPr>
              <w:t>564C</w:t>
            </w:r>
          </w:p>
        </w:tc>
        <w:tc>
          <w:tcPr>
            <w:tcW w:w="3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5B338" w14:textId="77777777" w:rsidR="00F74D16" w:rsidRPr="00995E8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8F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Living Skills-Traveling Independently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92CD6" w14:textId="77777777" w:rsidR="00F74D16" w:rsidRPr="00995E8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8F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9B7C8" w14:textId="77777777" w:rsidR="00F74D16" w:rsidRPr="00995E8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8F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46C234F" w14:textId="77777777" w:rsidR="00F74D16" w:rsidRPr="00995E8F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8F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3937B9E" w14:textId="77777777" w:rsidR="00F74D16" w:rsidRPr="00995E8F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8F">
              <w:rPr>
                <w:rFonts w:ascii="Times New Roman" w:eastAsia="Times New Roman" w:hAnsi="Times New Roman" w:cs="Times New Roman"/>
                <w:sz w:val="20"/>
                <w:szCs w:val="20"/>
              </w:rPr>
              <w:t>6 weeks</w:t>
            </w:r>
          </w:p>
        </w:tc>
      </w:tr>
      <w:tr w:rsidR="00F74D16" w:rsidRPr="00995E8F" w14:paraId="6CDCE414" w14:textId="77777777" w:rsidTr="00601EAA">
        <w:trPr>
          <w:trHeight w:val="220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174DE" w14:textId="77777777" w:rsidR="00F74D16" w:rsidRPr="00995E8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8F">
              <w:rPr>
                <w:rFonts w:ascii="Times New Roman" w:eastAsia="Times New Roman" w:hAnsi="Times New Roman" w:cs="Times New Roman"/>
                <w:sz w:val="20"/>
                <w:szCs w:val="20"/>
              </w:rPr>
              <w:t>LRNRE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D5178" w14:textId="77777777" w:rsidR="00F74D16" w:rsidRPr="00995E8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8F">
              <w:rPr>
                <w:rFonts w:ascii="Times New Roman" w:eastAsia="Times New Roman" w:hAnsi="Times New Roman" w:cs="Times New Roman"/>
                <w:sz w:val="20"/>
                <w:szCs w:val="20"/>
              </w:rPr>
              <w:t>564D</w:t>
            </w:r>
          </w:p>
        </w:tc>
        <w:tc>
          <w:tcPr>
            <w:tcW w:w="3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B6D37" w14:textId="77777777" w:rsidR="00F74D16" w:rsidRPr="00995E8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8F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Living Skills-Utilizing Community Resources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9C44D" w14:textId="77777777" w:rsidR="00F74D16" w:rsidRPr="00995E8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8F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C9857" w14:textId="77777777" w:rsidR="00F74D16" w:rsidRPr="00995E8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8F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C0CF754" w14:textId="77777777" w:rsidR="00F74D16" w:rsidRPr="00995E8F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8F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879346C" w14:textId="77777777" w:rsidR="00F74D16" w:rsidRPr="00995E8F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8F">
              <w:rPr>
                <w:rFonts w:ascii="Times New Roman" w:eastAsia="Times New Roman" w:hAnsi="Times New Roman" w:cs="Times New Roman"/>
                <w:sz w:val="20"/>
                <w:szCs w:val="20"/>
              </w:rPr>
              <w:t>&lt;6 weeks</w:t>
            </w:r>
          </w:p>
        </w:tc>
      </w:tr>
      <w:tr w:rsidR="00F74D16" w:rsidRPr="00995E8F" w14:paraId="5F43C838" w14:textId="77777777" w:rsidTr="00601EAA">
        <w:trPr>
          <w:trHeight w:val="220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6D317" w14:textId="77777777" w:rsidR="00F74D16" w:rsidRPr="00995E8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8F">
              <w:rPr>
                <w:rFonts w:ascii="Times New Roman" w:eastAsia="Times New Roman" w:hAnsi="Times New Roman" w:cs="Times New Roman"/>
                <w:sz w:val="20"/>
                <w:szCs w:val="20"/>
              </w:rPr>
              <w:t>LRNRE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D150F" w14:textId="77777777" w:rsidR="00F74D16" w:rsidRPr="00995E8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8F">
              <w:rPr>
                <w:rFonts w:ascii="Times New Roman" w:eastAsia="Times New Roman" w:hAnsi="Times New Roman" w:cs="Times New Roman"/>
                <w:sz w:val="20"/>
                <w:szCs w:val="20"/>
              </w:rPr>
              <w:t>564E</w:t>
            </w:r>
          </w:p>
        </w:tc>
        <w:tc>
          <w:tcPr>
            <w:tcW w:w="3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DDC74" w14:textId="77777777" w:rsidR="00F74D16" w:rsidRPr="00995E8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8F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Living Skills-Healthy Relationships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F3FA9" w14:textId="77777777" w:rsidR="00F74D16" w:rsidRPr="00995E8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8F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9F0FD" w14:textId="77777777" w:rsidR="00F74D16" w:rsidRPr="00995E8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8F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9FEF565" w14:textId="77777777" w:rsidR="00F74D16" w:rsidRPr="00995E8F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8F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5191B93" w14:textId="77777777" w:rsidR="00F74D16" w:rsidRPr="00995E8F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8F">
              <w:rPr>
                <w:rFonts w:ascii="Times New Roman" w:eastAsia="Times New Roman" w:hAnsi="Times New Roman" w:cs="Times New Roman"/>
                <w:sz w:val="20"/>
                <w:szCs w:val="20"/>
              </w:rPr>
              <w:t>6 weeks</w:t>
            </w:r>
          </w:p>
        </w:tc>
      </w:tr>
      <w:tr w:rsidR="00F74D16" w:rsidRPr="00DA6439" w14:paraId="7B0DD7A4" w14:textId="77777777" w:rsidTr="00601EAA">
        <w:trPr>
          <w:trHeight w:val="220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4E2E3" w14:textId="77777777" w:rsidR="00F74D16" w:rsidRPr="00995E8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8F">
              <w:rPr>
                <w:rFonts w:ascii="Times New Roman" w:eastAsia="Times New Roman" w:hAnsi="Times New Roman" w:cs="Times New Roman"/>
                <w:sz w:val="20"/>
                <w:szCs w:val="20"/>
              </w:rPr>
              <w:t>LRNRE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0F070" w14:textId="77777777" w:rsidR="00F74D16" w:rsidRPr="00995E8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8F">
              <w:rPr>
                <w:rFonts w:ascii="Times New Roman" w:eastAsia="Times New Roman" w:hAnsi="Times New Roman" w:cs="Times New Roman"/>
                <w:sz w:val="20"/>
                <w:szCs w:val="20"/>
              </w:rPr>
              <w:t>564F</w:t>
            </w:r>
          </w:p>
        </w:tc>
        <w:tc>
          <w:tcPr>
            <w:tcW w:w="3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4C796" w14:textId="77777777" w:rsidR="00F74D16" w:rsidRPr="00995E8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8F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Living Skills-Activities of Daily Living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9A998" w14:textId="77777777" w:rsidR="00F74D16" w:rsidRPr="00995E8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8F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C1FD5" w14:textId="77777777" w:rsidR="00F74D16" w:rsidRPr="00995E8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8F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32E12A3" w14:textId="77777777" w:rsidR="00F74D16" w:rsidRPr="00995E8F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8F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98DAC09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8F">
              <w:rPr>
                <w:rFonts w:ascii="Times New Roman" w:eastAsia="Times New Roman" w:hAnsi="Times New Roman" w:cs="Times New Roman"/>
                <w:sz w:val="20"/>
                <w:szCs w:val="20"/>
              </w:rPr>
              <w:t>6 weeks</w:t>
            </w:r>
          </w:p>
        </w:tc>
      </w:tr>
      <w:tr w:rsidR="00F74D16" w:rsidRPr="00DA6439" w14:paraId="198AC5B0" w14:textId="77777777" w:rsidTr="00601EAA">
        <w:trPr>
          <w:trHeight w:val="220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6B0E1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LRNRE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C7CC8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567A</w:t>
            </w:r>
          </w:p>
        </w:tc>
        <w:tc>
          <w:tcPr>
            <w:tcW w:w="3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BE4B8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 Strategies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21514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F5683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976CCE9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D9FE116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&lt;6 weeks</w:t>
            </w:r>
          </w:p>
        </w:tc>
      </w:tr>
      <w:tr w:rsidR="00F74D16" w:rsidRPr="00DA6439" w14:paraId="4FAAF506" w14:textId="77777777" w:rsidTr="00601EAA">
        <w:trPr>
          <w:trHeight w:val="220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EA95B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LRNRE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3FFA5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567B</w:t>
            </w:r>
          </w:p>
        </w:tc>
        <w:tc>
          <w:tcPr>
            <w:tcW w:w="3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332E2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 Strategies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3EF0F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6B597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0D142F7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702C0CB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&lt;6 weeks</w:t>
            </w:r>
          </w:p>
        </w:tc>
      </w:tr>
      <w:tr w:rsidR="00F74D16" w:rsidRPr="00DA6439" w14:paraId="68437670" w14:textId="77777777" w:rsidTr="00601EAA">
        <w:trPr>
          <w:trHeight w:val="220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6D9BE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lk38017714"/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SOCSC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C43D0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24AB8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Statistics for Social Sciences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94B9C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6868D" w14:textId="77777777" w:rsidR="00F74D16" w:rsidRPr="00DA6439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61491C3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E28A4B5" w14:textId="77777777" w:rsidR="00F74D16" w:rsidRPr="00DA6439" w:rsidRDefault="00F74D16" w:rsidP="00601EA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&lt;6 weeks</w:t>
            </w:r>
          </w:p>
        </w:tc>
      </w:tr>
    </w:tbl>
    <w:bookmarkEnd w:id="2"/>
    <w:p w14:paraId="7F2399D9" w14:textId="77777777" w:rsidR="00F74D16" w:rsidRPr="006578D4" w:rsidRDefault="00F74D16" w:rsidP="00F74D16">
      <w:pPr>
        <w:spacing w:line="240" w:lineRule="auto"/>
        <w:ind w:left="135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Approved. </w:t>
      </w:r>
      <w:r w:rsidRPr="006578D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proofErr w:type="spellStart"/>
      <w:r w:rsidRPr="006578D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Majlesi</w:t>
      </w:r>
      <w:proofErr w:type="spellEnd"/>
      <w:r w:rsidRPr="006578D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moved,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F. Nguyen</w:t>
      </w:r>
      <w:r w:rsidRPr="006578D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seconded. 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proofErr w:type="spellStart"/>
      <w:r w:rsidRPr="006578D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Niloufari</w:t>
      </w:r>
      <w:proofErr w:type="spellEnd"/>
      <w:r w:rsidRPr="006578D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Abstained.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21A74">
        <w:rPr>
          <w:rFonts w:ascii="Times New Roman" w:eastAsia="Times New Roman" w:hAnsi="Times New Roman" w:cs="Times New Roman"/>
          <w:b/>
          <w:i/>
          <w:sz w:val="24"/>
          <w:szCs w:val="24"/>
        </w:rPr>
        <w:t>Unanimously approved</w:t>
      </w:r>
    </w:p>
    <w:p w14:paraId="77F02779" w14:textId="53274C09" w:rsidR="00F74D16" w:rsidRDefault="00F74D16" w:rsidP="00F74D16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02A46570" w14:textId="74A57064" w:rsidR="00F74D16" w:rsidRDefault="00F74D16" w:rsidP="00F74D16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Course Reactivations:  </w:t>
      </w:r>
    </w:p>
    <w:p w14:paraId="09D5A86A" w14:textId="77777777" w:rsidR="00F74D16" w:rsidRDefault="00F74D16" w:rsidP="00F74D16">
      <w:pPr>
        <w:spacing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a1"/>
        <w:tblW w:w="9002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69"/>
        <w:gridCol w:w="884"/>
        <w:gridCol w:w="2717"/>
        <w:gridCol w:w="720"/>
        <w:gridCol w:w="720"/>
        <w:gridCol w:w="900"/>
        <w:gridCol w:w="1992"/>
      </w:tblGrid>
      <w:tr w:rsidR="00F74D16" w:rsidRPr="00A60700" w14:paraId="4660F88D" w14:textId="77777777" w:rsidTr="00CF1BB5">
        <w:trPr>
          <w:trHeight w:val="220"/>
        </w:trPr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F79BA" w14:textId="77777777" w:rsidR="00F74D16" w:rsidRPr="00A60700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07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D9875" w14:textId="77777777" w:rsidR="00F74D16" w:rsidRPr="00A60700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07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E89B5" w14:textId="77777777" w:rsidR="00F74D16" w:rsidRPr="00A60700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07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5D05B" w14:textId="77777777" w:rsidR="00F74D16" w:rsidRPr="00A60700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07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6E03E" w14:textId="77777777" w:rsidR="00F74D16" w:rsidRPr="00A60700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07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5724E" w14:textId="77777777" w:rsidR="00F74D16" w:rsidRPr="00A60700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07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  <w:tc>
          <w:tcPr>
            <w:tcW w:w="1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BDEF49F" w14:textId="77777777" w:rsidR="00F74D16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07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 Duration</w:t>
            </w:r>
          </w:p>
          <w:p w14:paraId="635B733E" w14:textId="77777777" w:rsidR="00F74D16" w:rsidRPr="00A60700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14:paraId="36EFC82E" w14:textId="315B329F" w:rsidR="00F74D16" w:rsidRPr="00F74D16" w:rsidRDefault="00F74D16" w:rsidP="00F74D16">
      <w:pPr>
        <w:spacing w:line="240" w:lineRule="auto"/>
        <w:ind w:left="144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74D16">
        <w:rPr>
          <w:rFonts w:ascii="Times New Roman" w:eastAsia="Times New Roman" w:hAnsi="Times New Roman" w:cs="Times New Roman"/>
          <w:bCs/>
          <w:sz w:val="20"/>
          <w:szCs w:val="20"/>
        </w:rPr>
        <w:t>ENGL</w:t>
      </w:r>
      <w:r w:rsidRPr="00F74D16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74D16">
        <w:rPr>
          <w:rFonts w:ascii="Times New Roman" w:eastAsia="Times New Roman" w:hAnsi="Times New Roman" w:cs="Times New Roman"/>
          <w:bCs/>
          <w:sz w:val="20"/>
          <w:szCs w:val="20"/>
        </w:rPr>
        <w:tab/>
        <w:t>017A Shakespeare</w:t>
      </w:r>
      <w:r w:rsidRPr="00F74D16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74D16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    3            yes</w:t>
      </w:r>
      <w:r w:rsidRPr="00F74D16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 100%  </w:t>
      </w:r>
      <w:r w:rsidR="00CF1BB5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</w:t>
      </w:r>
      <w:r w:rsidRPr="00F74D16">
        <w:rPr>
          <w:rFonts w:ascii="Times New Roman" w:eastAsia="Times New Roman" w:hAnsi="Times New Roman" w:cs="Times New Roman"/>
          <w:bCs/>
          <w:sz w:val="20"/>
          <w:szCs w:val="20"/>
        </w:rPr>
        <w:t xml:space="preserve">&lt;6 </w:t>
      </w:r>
      <w:r w:rsidR="00CF1BB5">
        <w:rPr>
          <w:rFonts w:ascii="Times New Roman" w:eastAsia="Times New Roman" w:hAnsi="Times New Roman" w:cs="Times New Roman"/>
          <w:bCs/>
          <w:sz w:val="20"/>
          <w:szCs w:val="20"/>
        </w:rPr>
        <w:t>wee</w:t>
      </w:r>
      <w:r w:rsidRPr="00F74D16">
        <w:rPr>
          <w:rFonts w:ascii="Times New Roman" w:eastAsia="Times New Roman" w:hAnsi="Times New Roman" w:cs="Times New Roman"/>
          <w:bCs/>
          <w:sz w:val="20"/>
          <w:szCs w:val="20"/>
        </w:rPr>
        <w:t>ks</w:t>
      </w:r>
    </w:p>
    <w:p w14:paraId="27DF680D" w14:textId="77777777" w:rsidR="00F74D16" w:rsidRPr="00F74D16" w:rsidRDefault="00F74D16" w:rsidP="00F74D16">
      <w:pPr>
        <w:spacing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2B6DD5D" w14:textId="4789E209" w:rsidR="00F74D16" w:rsidRPr="00F74D16" w:rsidRDefault="00F74D16" w:rsidP="00F74D16">
      <w:pPr>
        <w:spacing w:line="240" w:lineRule="auto"/>
        <w:ind w:left="135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74D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Approved. </w:t>
      </w:r>
      <w:r w:rsidR="001333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F. Nguyen</w:t>
      </w:r>
      <w:r w:rsidRPr="00F74D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moved, </w:t>
      </w:r>
      <w:r w:rsidR="001333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V. Phan</w:t>
      </w:r>
      <w:r w:rsidRPr="00F74D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13332F" w:rsidRPr="00F74D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seconded.</w:t>
      </w:r>
      <w:r w:rsidRPr="00F74D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Unanimously approved</w:t>
      </w:r>
    </w:p>
    <w:tbl>
      <w:tblPr>
        <w:tblW w:w="8000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49"/>
        <w:gridCol w:w="869"/>
        <w:gridCol w:w="4008"/>
        <w:gridCol w:w="900"/>
        <w:gridCol w:w="1174"/>
      </w:tblGrid>
      <w:tr w:rsidR="00F74D16" w:rsidRPr="00C140EF" w14:paraId="6644A0EB" w14:textId="77777777" w:rsidTr="00601EAA">
        <w:trPr>
          <w:trHeight w:val="260"/>
        </w:trPr>
        <w:tc>
          <w:tcPr>
            <w:tcW w:w="1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433E7" w14:textId="6315B278" w:rsidR="00F74D16" w:rsidRPr="00C140E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82A4B" w14:textId="77777777" w:rsidR="00F74D16" w:rsidRPr="00C140E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B5616" w14:textId="77777777" w:rsidR="00F74D16" w:rsidRPr="00C140E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277D6" w14:textId="77777777" w:rsidR="00F74D16" w:rsidRPr="00C140E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C3184" w14:textId="77777777" w:rsidR="00F74D16" w:rsidRPr="00C140E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1DE3CE5" w14:textId="77777777" w:rsidR="00F74D16" w:rsidRPr="000C4959" w:rsidRDefault="00F74D16" w:rsidP="00F74D16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Course Deactivations: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Consent Agenda </w:t>
      </w:r>
      <w:r w:rsidRPr="000C4959">
        <w:rPr>
          <w:rFonts w:ascii="Times New Roman" w:eastAsia="Times New Roman" w:hAnsi="Times New Roman" w:cs="Times New Roman"/>
          <w:sz w:val="24"/>
          <w:szCs w:val="24"/>
        </w:rPr>
        <w:t>(all are discontinued or replaced courses)</w:t>
      </w:r>
    </w:p>
    <w:tbl>
      <w:tblPr>
        <w:tblW w:w="9002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9"/>
        <w:gridCol w:w="851"/>
        <w:gridCol w:w="33"/>
        <w:gridCol w:w="3347"/>
        <w:gridCol w:w="630"/>
        <w:gridCol w:w="162"/>
        <w:gridCol w:w="720"/>
        <w:gridCol w:w="18"/>
        <w:gridCol w:w="540"/>
        <w:gridCol w:w="630"/>
        <w:gridCol w:w="1002"/>
      </w:tblGrid>
      <w:tr w:rsidR="00F74D16" w:rsidRPr="00C140EF" w14:paraId="413F1323" w14:textId="77777777" w:rsidTr="00601EAA">
        <w:trPr>
          <w:trHeight w:val="220"/>
        </w:trPr>
        <w:tc>
          <w:tcPr>
            <w:tcW w:w="106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3221C" w14:textId="77777777" w:rsidR="00F74D16" w:rsidRPr="00C140E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0955E" w14:textId="77777777" w:rsidR="00F74D16" w:rsidRPr="00C140E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3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F011A" w14:textId="77777777" w:rsidR="00F74D16" w:rsidRPr="00C140E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9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A2700" w14:textId="77777777" w:rsidR="00F74D16" w:rsidRPr="00C140E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6FBB3" w14:textId="77777777" w:rsidR="00F74D16" w:rsidRPr="00C140E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5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2CD8D" w14:textId="77777777" w:rsidR="00F74D16" w:rsidRPr="00C140E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3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8549E05" w14:textId="77777777" w:rsidR="00F74D16" w:rsidRPr="00C140E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F74D16" w:rsidRPr="00C140EF" w14:paraId="6E0DA7CF" w14:textId="77777777" w:rsidTr="00601EAA">
        <w:trPr>
          <w:gridAfter w:val="1"/>
          <w:wAfter w:w="1002" w:type="dxa"/>
          <w:trHeight w:val="260"/>
        </w:trPr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E0014" w14:textId="2DC0BF50" w:rsidR="00F74D16" w:rsidRDefault="00F74D16" w:rsidP="00F74D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ATECH</w:t>
            </w:r>
          </w:p>
        </w:tc>
        <w:tc>
          <w:tcPr>
            <w:tcW w:w="8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5DB5B" w14:textId="5E045C92" w:rsidR="00F74D16" w:rsidRDefault="00F74D16" w:rsidP="00F74D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024B</w:t>
            </w:r>
          </w:p>
        </w:tc>
        <w:tc>
          <w:tcPr>
            <w:tcW w:w="401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CEE9A" w14:textId="4DA341AF" w:rsidR="00F74D16" w:rsidRDefault="00F74D16" w:rsidP="00F74D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Controls and Fuel Injection</w:t>
            </w:r>
          </w:p>
        </w:tc>
        <w:tc>
          <w:tcPr>
            <w:tcW w:w="9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A5ACC" w14:textId="77777777" w:rsidR="00F74D16" w:rsidRPr="00C140EF" w:rsidRDefault="00F74D16" w:rsidP="00F74D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9F735" w14:textId="77777777" w:rsidR="00F74D16" w:rsidRPr="00C140EF" w:rsidRDefault="00F74D16" w:rsidP="00F74D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74D16" w:rsidRPr="00C140EF" w14:paraId="664D79BE" w14:textId="77777777" w:rsidTr="00601EAA">
        <w:trPr>
          <w:gridAfter w:val="1"/>
          <w:wAfter w:w="1002" w:type="dxa"/>
          <w:trHeight w:val="260"/>
        </w:trPr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BB533" w14:textId="3FF5680F" w:rsidR="00F74D16" w:rsidRDefault="00F74D16" w:rsidP="00F74D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ATECH</w:t>
            </w:r>
          </w:p>
        </w:tc>
        <w:tc>
          <w:tcPr>
            <w:tcW w:w="8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328E4" w14:textId="2BF71797" w:rsidR="00F74D16" w:rsidRDefault="00F74D16" w:rsidP="00F74D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401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4719E" w14:textId="519C47F2" w:rsidR="00F74D16" w:rsidRDefault="00F74D16" w:rsidP="00F74D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ASE L1 Alternative</w:t>
            </w:r>
          </w:p>
        </w:tc>
        <w:tc>
          <w:tcPr>
            <w:tcW w:w="9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79C7C" w14:textId="77777777" w:rsidR="00F74D16" w:rsidRPr="00C140EF" w:rsidRDefault="00F74D16" w:rsidP="00F74D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AEB9C" w14:textId="77777777" w:rsidR="00F74D16" w:rsidRPr="00C140EF" w:rsidRDefault="00F74D16" w:rsidP="00F74D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74D16" w:rsidRPr="00C140EF" w14:paraId="537470D3" w14:textId="77777777" w:rsidTr="00601EAA">
        <w:trPr>
          <w:gridAfter w:val="1"/>
          <w:wAfter w:w="1002" w:type="dxa"/>
          <w:trHeight w:val="260"/>
        </w:trPr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45619" w14:textId="31D01869" w:rsidR="00F74D16" w:rsidRDefault="00F74D16" w:rsidP="00F74D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BUS</w:t>
            </w:r>
          </w:p>
        </w:tc>
        <w:tc>
          <w:tcPr>
            <w:tcW w:w="8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7E262" w14:textId="55B431E9" w:rsidR="00F74D16" w:rsidRDefault="00F74D16" w:rsidP="00F74D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401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4B99E" w14:textId="77E2298E" w:rsidR="00F74D16" w:rsidRDefault="00F74D16" w:rsidP="00F74D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Quickbooks</w:t>
            </w:r>
            <w:proofErr w:type="spellEnd"/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</w:t>
            </w:r>
          </w:p>
        </w:tc>
        <w:tc>
          <w:tcPr>
            <w:tcW w:w="9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1D172" w14:textId="77777777" w:rsidR="00F74D16" w:rsidRPr="00C140EF" w:rsidRDefault="00F74D16" w:rsidP="00F74D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CBD3C" w14:textId="77777777" w:rsidR="00F74D16" w:rsidRPr="00C140EF" w:rsidRDefault="00F74D16" w:rsidP="00F74D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74D16" w:rsidRPr="00C140EF" w14:paraId="414CA793" w14:textId="77777777" w:rsidTr="00601EAA">
        <w:trPr>
          <w:gridAfter w:val="1"/>
          <w:wAfter w:w="1002" w:type="dxa"/>
          <w:trHeight w:val="260"/>
        </w:trPr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93A2D" w14:textId="3CD21533" w:rsidR="00F74D16" w:rsidRDefault="00F74D16" w:rsidP="00F74D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COPED</w:t>
            </w:r>
          </w:p>
        </w:tc>
        <w:tc>
          <w:tcPr>
            <w:tcW w:w="8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99CED" w14:textId="01105232" w:rsidR="00F74D16" w:rsidRDefault="00F74D16" w:rsidP="00F74D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401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5FBFF" w14:textId="01BF6CE2" w:rsidR="00F74D16" w:rsidRDefault="00F74D16" w:rsidP="00F74D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Occupational Work Experience</w:t>
            </w:r>
          </w:p>
        </w:tc>
        <w:tc>
          <w:tcPr>
            <w:tcW w:w="9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165EA" w14:textId="77777777" w:rsidR="00F74D16" w:rsidRPr="00C140EF" w:rsidRDefault="00F74D16" w:rsidP="00F74D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F9AA6" w14:textId="77777777" w:rsidR="00F74D16" w:rsidRPr="00C140EF" w:rsidRDefault="00F74D16" w:rsidP="00F74D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74D16" w:rsidRPr="00C140EF" w14:paraId="6F751E6F" w14:textId="77777777" w:rsidTr="00601EAA">
        <w:trPr>
          <w:gridAfter w:val="1"/>
          <w:wAfter w:w="1002" w:type="dxa"/>
          <w:trHeight w:val="260"/>
        </w:trPr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58101" w14:textId="2B8CED94" w:rsidR="00F74D16" w:rsidRDefault="00F74D16" w:rsidP="00F74D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2CB99" w14:textId="3705A8D2" w:rsidR="00F74D16" w:rsidRDefault="00F74D16" w:rsidP="00F74D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052B</w:t>
            </w:r>
          </w:p>
        </w:tc>
        <w:tc>
          <w:tcPr>
            <w:tcW w:w="401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963F4" w14:textId="467D1969" w:rsidR="00F74D16" w:rsidRDefault="00F74D16" w:rsidP="00F74D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Advanced Reading and Writing</w:t>
            </w:r>
          </w:p>
        </w:tc>
        <w:tc>
          <w:tcPr>
            <w:tcW w:w="9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C6A65" w14:textId="77777777" w:rsidR="00F74D16" w:rsidRPr="00C140EF" w:rsidRDefault="00F74D16" w:rsidP="00F74D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A8DF7" w14:textId="77777777" w:rsidR="00F74D16" w:rsidRPr="00C140EF" w:rsidRDefault="00F74D16" w:rsidP="00F74D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74D16" w:rsidRPr="00C140EF" w14:paraId="07F58182" w14:textId="77777777" w:rsidTr="00601EAA">
        <w:trPr>
          <w:gridAfter w:val="1"/>
          <w:wAfter w:w="1002" w:type="dxa"/>
          <w:trHeight w:val="260"/>
        </w:trPr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71C95" w14:textId="0DFB903D" w:rsidR="00F74D16" w:rsidRPr="00481DF1" w:rsidRDefault="00F74D16" w:rsidP="00F74D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ATECH</w:t>
            </w:r>
          </w:p>
        </w:tc>
        <w:tc>
          <w:tcPr>
            <w:tcW w:w="8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06A15" w14:textId="54E65D78" w:rsidR="00F74D16" w:rsidRPr="00481DF1" w:rsidRDefault="00F74D16" w:rsidP="00F74D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024B</w:t>
            </w:r>
          </w:p>
        </w:tc>
        <w:tc>
          <w:tcPr>
            <w:tcW w:w="401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254F7" w14:textId="2B596D40" w:rsidR="00F74D16" w:rsidRDefault="00F74D16" w:rsidP="00F74D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39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Controls and Fuel Injection</w:t>
            </w:r>
          </w:p>
        </w:tc>
        <w:tc>
          <w:tcPr>
            <w:tcW w:w="9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23715" w14:textId="77777777" w:rsidR="00F74D16" w:rsidRPr="00C140EF" w:rsidRDefault="00F74D16" w:rsidP="00F74D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190B" w14:textId="77777777" w:rsidR="00F74D16" w:rsidRPr="00C140EF" w:rsidRDefault="00F74D16" w:rsidP="00F74D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74D16" w:rsidRPr="00C140EF" w14:paraId="3D938363" w14:textId="77777777" w:rsidTr="00601EAA">
        <w:trPr>
          <w:gridAfter w:val="1"/>
          <w:wAfter w:w="1002" w:type="dxa"/>
          <w:trHeight w:val="260"/>
        </w:trPr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608C7" w14:textId="77777777" w:rsidR="00F74D16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BAF1A" w14:textId="77777777" w:rsidR="00F74D16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97F8B" w14:textId="77777777" w:rsidR="00F74D16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EBE27" w14:textId="77777777" w:rsidR="00F74D16" w:rsidRPr="00C140E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1C306" w14:textId="77777777" w:rsidR="00F74D16" w:rsidRPr="00C140E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588F0134" w14:textId="5318BD82" w:rsidR="0013332F" w:rsidRPr="00F74D16" w:rsidRDefault="0013332F" w:rsidP="0013332F">
      <w:pPr>
        <w:spacing w:line="240" w:lineRule="auto"/>
        <w:ind w:left="135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74D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Approved.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V. Phan</w:t>
      </w:r>
      <w:r w:rsidRPr="00F74D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moved,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F. Nguyen</w:t>
      </w:r>
      <w:r w:rsidRPr="00F74D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seconded.. Unanimously approved</w:t>
      </w:r>
    </w:p>
    <w:p w14:paraId="2D100193" w14:textId="77777777" w:rsidR="00F74D16" w:rsidRPr="00135C62" w:rsidRDefault="00F74D16" w:rsidP="00F74D16">
      <w:pPr>
        <w:spacing w:line="240" w:lineRule="auto"/>
        <w:ind w:left="144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5A19321A" w14:textId="77777777" w:rsidR="00F74D16" w:rsidRDefault="00F74D16" w:rsidP="00F74D16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>Course Updates: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</w:p>
    <w:tbl>
      <w:tblPr>
        <w:tblW w:w="9755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254"/>
        <w:gridCol w:w="6"/>
        <w:gridCol w:w="810"/>
        <w:gridCol w:w="143"/>
        <w:gridCol w:w="3352"/>
        <w:gridCol w:w="90"/>
        <w:gridCol w:w="728"/>
        <w:gridCol w:w="17"/>
        <w:gridCol w:w="73"/>
        <w:gridCol w:w="483"/>
        <w:gridCol w:w="188"/>
        <w:gridCol w:w="72"/>
        <w:gridCol w:w="576"/>
        <w:gridCol w:w="64"/>
        <w:gridCol w:w="1606"/>
        <w:gridCol w:w="293"/>
      </w:tblGrid>
      <w:tr w:rsidR="0013332F" w:rsidRPr="00C140EF" w14:paraId="039266D8" w14:textId="77777777" w:rsidTr="0013332F">
        <w:trPr>
          <w:trHeight w:val="236"/>
        </w:trPr>
        <w:tc>
          <w:tcPr>
            <w:tcW w:w="2213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3F726" w14:textId="77777777" w:rsidR="00F74D16" w:rsidRPr="00DC1B46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C1B4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Catalog Changes:  </w:t>
            </w:r>
          </w:p>
        </w:tc>
        <w:tc>
          <w:tcPr>
            <w:tcW w:w="4187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D2F45" w14:textId="77777777" w:rsidR="00F74D16" w:rsidRPr="00C5347E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Consent Agenda </w:t>
            </w:r>
            <w:r w:rsidRPr="000C4959">
              <w:rPr>
                <w:rFonts w:ascii="Times New Roman" w:eastAsia="Times New Roman" w:hAnsi="Times New Roman" w:cs="Times New Roman"/>
                <w:sz w:val="24"/>
                <w:szCs w:val="24"/>
              </w:rPr>
              <w:t>(District-wide change)</w:t>
            </w:r>
            <w:r w:rsidRPr="00C5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B21F6" w14:textId="77777777" w:rsidR="00F74D16" w:rsidRPr="00C140EF" w:rsidRDefault="00F74D16" w:rsidP="00601EAA">
            <w:pPr>
              <w:spacing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2C789" w14:textId="77777777" w:rsidR="00F74D16" w:rsidRPr="00C140E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DC5A3" w14:textId="77777777" w:rsidR="00F74D16" w:rsidRPr="00C140E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5F3C326" w14:textId="77777777" w:rsidR="00F74D16" w:rsidRPr="00C140E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332F" w:rsidRPr="00C140EF" w14:paraId="4E77C32B" w14:textId="77777777" w:rsidTr="0013332F">
        <w:trPr>
          <w:trHeight w:val="216"/>
        </w:trPr>
        <w:tc>
          <w:tcPr>
            <w:tcW w:w="1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01E60" w14:textId="77777777" w:rsidR="00F74D16" w:rsidRPr="00C140E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5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9FB4E" w14:textId="77777777" w:rsidR="00F74D16" w:rsidRPr="00C140E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34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A9C2E" w14:textId="77777777" w:rsidR="00F74D16" w:rsidRPr="00C140E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81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65713" w14:textId="77777777" w:rsidR="00F74D16" w:rsidRPr="00C140E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74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71684" w14:textId="77777777" w:rsidR="00F74D16" w:rsidRPr="00C140E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7C303" w14:textId="77777777" w:rsidR="00F74D16" w:rsidRPr="00C140E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  <w:tc>
          <w:tcPr>
            <w:tcW w:w="196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C511AA2" w14:textId="77777777" w:rsidR="00F74D16" w:rsidRPr="00C140E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 Duration</w:t>
            </w:r>
          </w:p>
        </w:tc>
      </w:tr>
      <w:tr w:rsidR="0013332F" w:rsidRPr="00044178" w14:paraId="0B91B9C8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3" w:type="dxa"/>
          <w:trHeight w:val="29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D7411" w14:textId="2884CB82" w:rsidR="0013332F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DANCE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AA4C5" w14:textId="0980059C" w:rsidR="0013332F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060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FBEF4" w14:textId="0F63DAD0" w:rsidR="0013332F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Ballet I:  </w:t>
            </w:r>
            <w:r w:rsidRPr="00DA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To align with Laney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D88FC" w14:textId="04CE0654" w:rsidR="0013332F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CE610" w14:textId="6ED570CC" w:rsidR="0013332F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2EEB1" w14:textId="0D55295D" w:rsidR="0013332F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BF84F" w14:textId="172093F4" w:rsidR="0013332F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13332F" w:rsidRPr="00044178" w14:paraId="2A6A941B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3" w:type="dxa"/>
          <w:trHeight w:val="29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00706" w14:textId="55C08695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DANCE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A3F8F" w14:textId="55F7D380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061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50446" w14:textId="1F79B962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Ballet II:  </w:t>
            </w:r>
            <w:r w:rsidRPr="00DA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To align with Laney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1DB87" w14:textId="1BC99CF3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FABAE" w14:textId="2096E089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9D954" w14:textId="57309B78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317F4" w14:textId="7EC9312B" w:rsidR="0013332F" w:rsidRPr="00DA6439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13332F" w:rsidRPr="00044178" w14:paraId="75D43484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3" w:type="dxa"/>
          <w:trHeight w:val="29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47E8C" w14:textId="77777777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79F44" w14:textId="77777777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5EED0" w14:textId="77777777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765D3" w14:textId="77777777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A1557" w14:textId="77777777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15B3B" w14:textId="77777777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5E237" w14:textId="77777777" w:rsidR="0013332F" w:rsidRPr="00DA6439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3332F" w:rsidRPr="00044178" w14:paraId="0E966821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3" w:type="dxa"/>
          <w:trHeight w:val="29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31A87" w14:textId="3B25836B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DENTL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D732E" w14:textId="292F7A03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229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85FCA" w14:textId="1D688C46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Practice Management:  </w:t>
            </w:r>
            <w:r w:rsidRPr="00DA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Increased units from 1.5 to 2 to account for the amount of time students are in class (1.5 hrs. lecture + 2 hrs. lab), mapped SLOs to ILOs, textbook updated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F8514" w14:textId="4EDA2256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108B0" w14:textId="21640CF8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7302A" w14:textId="165243C3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F8822" w14:textId="6CFE561F" w:rsidR="0013332F" w:rsidRPr="00DA6439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Full Semester</w:t>
            </w:r>
          </w:p>
        </w:tc>
      </w:tr>
      <w:tr w:rsidR="0013332F" w:rsidRPr="00044178" w14:paraId="5BFF4FE3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3" w:type="dxa"/>
          <w:trHeight w:val="29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090E5" w14:textId="77777777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37CE8" w14:textId="77777777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B9059" w14:textId="77777777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D656D" w14:textId="77777777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8B7D3" w14:textId="77777777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10075" w14:textId="77777777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B4412" w14:textId="77777777" w:rsidR="0013332F" w:rsidRPr="00DA6439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3332F" w:rsidRPr="00044178" w14:paraId="5CE8A256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3" w:type="dxa"/>
          <w:trHeight w:val="29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89B46" w14:textId="77777777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7BBAE993" w14:textId="5659CB0F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ENGL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FB273" w14:textId="4DCFD73D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001AS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DBDF8" w14:textId="3981225E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Composition and Reading with Support:  </w:t>
            </w:r>
            <w:r w:rsidRPr="00DA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Update </w:t>
            </w:r>
            <w:proofErr w:type="spellStart"/>
            <w:r w:rsidRPr="00DA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prereq</w:t>
            </w:r>
            <w:proofErr w:type="spellEnd"/>
            <w:r w:rsidRPr="00DA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to include ESOL 52; removed ENGL 201B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, DE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DA4EA" w14:textId="2A103682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C8C56" w14:textId="4B07E235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08539" w14:textId="411DA71E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3CE92" w14:textId="6051E0D2" w:rsidR="0013332F" w:rsidRPr="00DA6439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13332F" w:rsidRPr="00044178" w14:paraId="5DA43EFF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3" w:type="dxa"/>
          <w:trHeight w:val="29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5E581" w14:textId="77777777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24F4C" w14:textId="77777777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8CA63" w14:textId="77777777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8FF26" w14:textId="77777777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11DB6" w14:textId="77777777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D9ED8" w14:textId="77777777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38222" w14:textId="77777777" w:rsidR="0013332F" w:rsidRPr="00DA6439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3332F" w:rsidRPr="00044178" w14:paraId="19FBCD79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3" w:type="dxa"/>
          <w:trHeight w:val="29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65F84" w14:textId="77777777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31CF246E" w14:textId="77777777" w:rsidR="000C4B7F" w:rsidRDefault="000C4B7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549C8B61" w14:textId="7EE85343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ENGL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BF9FB" w14:textId="35376440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005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1E1AF" w14:textId="290DA9BE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Critical Thinking in Reading and Writing:</w:t>
            </w:r>
            <w:r w:rsidRPr="00DA6439">
              <w:t xml:space="preserve"> </w:t>
            </w:r>
            <w:r w:rsidRPr="00DA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Update </w:t>
            </w:r>
            <w:proofErr w:type="spellStart"/>
            <w:r w:rsidRPr="00DA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prereqs</w:t>
            </w:r>
            <w:proofErr w:type="spellEnd"/>
            <w:r w:rsidRPr="00DA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; change duration; update texts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, added ENGL 001AS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prereq</w:t>
            </w:r>
            <w:proofErr w:type="spellEnd"/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BC5B4" w14:textId="0C35A43C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C36AC" w14:textId="00EA4CD8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A4BBD" w14:textId="3792B30A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850AC" w14:textId="11EB65CC" w:rsidR="0013332F" w:rsidRPr="00DA6439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</w:tbl>
    <w:p w14:paraId="7090E147" w14:textId="04084498" w:rsidR="00F74D16" w:rsidRDefault="00F74D16" w:rsidP="00F74D1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135C6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Approved. </w:t>
      </w:r>
      <w:r w:rsidR="00601EAA" w:rsidRPr="00135C6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R. </w:t>
      </w:r>
      <w:proofErr w:type="spellStart"/>
      <w:r w:rsidR="00601EAA" w:rsidRPr="00135C6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Majlesi</w:t>
      </w:r>
      <w:proofErr w:type="spellEnd"/>
      <w:r w:rsidR="00601EAA" w:rsidRPr="00135C6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35C6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moved, </w:t>
      </w:r>
      <w:r w:rsidR="00601EA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A. Price </w:t>
      </w:r>
      <w:r w:rsidRPr="00135C6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seconded. </w:t>
      </w:r>
      <w:r w:rsidRPr="00135C62">
        <w:rPr>
          <w:rFonts w:ascii="Times New Roman" w:eastAsia="Times New Roman" w:hAnsi="Times New Roman" w:cs="Times New Roman"/>
          <w:b/>
          <w:i/>
          <w:sz w:val="24"/>
          <w:szCs w:val="24"/>
        </w:rPr>
        <w:t>Unanimously approved</w:t>
      </w:r>
    </w:p>
    <w:p w14:paraId="011F66C5" w14:textId="77777777" w:rsidR="00F74D16" w:rsidRDefault="00F74D16" w:rsidP="00F74D1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002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201"/>
        <w:gridCol w:w="730"/>
        <w:gridCol w:w="141"/>
        <w:gridCol w:w="3283"/>
        <w:gridCol w:w="698"/>
        <w:gridCol w:w="83"/>
        <w:gridCol w:w="645"/>
        <w:gridCol w:w="65"/>
        <w:gridCol w:w="550"/>
        <w:gridCol w:w="66"/>
        <w:gridCol w:w="464"/>
        <w:gridCol w:w="805"/>
        <w:gridCol w:w="271"/>
      </w:tblGrid>
      <w:tr w:rsidR="00F74D16" w:rsidRPr="00C140EF" w14:paraId="55D0C91C" w14:textId="77777777" w:rsidTr="0013332F">
        <w:trPr>
          <w:gridAfter w:val="2"/>
          <w:wAfter w:w="1076" w:type="dxa"/>
          <w:trHeight w:val="240"/>
        </w:trPr>
        <w:tc>
          <w:tcPr>
            <w:tcW w:w="206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63E5A" w14:textId="77777777" w:rsidR="00F74D16" w:rsidRPr="00C140E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Non </w:t>
            </w:r>
            <w:r w:rsidRPr="00DC1B4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Catalog Changes:  </w:t>
            </w:r>
          </w:p>
        </w:tc>
        <w:tc>
          <w:tcPr>
            <w:tcW w:w="3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2D1AB" w14:textId="77777777" w:rsidR="00F74D16" w:rsidRPr="00DC1B46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Consent Agenda </w:t>
            </w:r>
          </w:p>
        </w:tc>
        <w:tc>
          <w:tcPr>
            <w:tcW w:w="78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283B2" w14:textId="77777777" w:rsidR="00F74D16" w:rsidRPr="00C140E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31B7B" w14:textId="77777777" w:rsidR="00F74D16" w:rsidRPr="00C140E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21308" w14:textId="77777777" w:rsidR="00F74D16" w:rsidRPr="00C140E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74D16" w:rsidRPr="00C140EF" w14:paraId="72AA62F1" w14:textId="77777777" w:rsidTr="0013332F">
        <w:trPr>
          <w:trHeight w:val="220"/>
        </w:trPr>
        <w:tc>
          <w:tcPr>
            <w:tcW w:w="1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021A5" w14:textId="77777777" w:rsidR="00F74D16" w:rsidRPr="00C140E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7950C" w14:textId="77777777" w:rsidR="00F74D16" w:rsidRPr="00C140E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3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DF2F5" w14:textId="77777777" w:rsidR="00F74D16" w:rsidRPr="00C140E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8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E75BF" w14:textId="77777777" w:rsidR="00F74D16" w:rsidRPr="00C140E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7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80AF0" w14:textId="77777777" w:rsidR="00F74D16" w:rsidRPr="00C140E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857E8" w14:textId="77777777" w:rsidR="00F74D16" w:rsidRPr="00C140E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  <w:tc>
          <w:tcPr>
            <w:tcW w:w="160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341140A" w14:textId="77777777" w:rsidR="00F74D16" w:rsidRPr="00C140EF" w:rsidRDefault="00F74D16" w:rsidP="00601E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 Duration</w:t>
            </w:r>
          </w:p>
        </w:tc>
      </w:tr>
      <w:tr w:rsidR="0013332F" w:rsidRPr="00044178" w14:paraId="5778507D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1" w:type="dxa"/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B30B5" w14:textId="77777777" w:rsidR="000C4B7F" w:rsidRDefault="000C4B7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0DA2A5A7" w14:textId="1F9DE808" w:rsidR="0013332F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9C31F" w14:textId="0AD84778" w:rsidR="0013332F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001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F52BA" w14:textId="263A8769" w:rsidR="0013332F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Introduction to Art History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59AF0" w14:textId="2E697F31" w:rsidR="0013332F" w:rsidRPr="00044178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5BC48" w14:textId="20414F8C" w:rsidR="0013332F" w:rsidRPr="00044178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500DB" w14:textId="0495720C" w:rsidR="0013332F" w:rsidRPr="00044178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E9E36" w14:textId="7444F512" w:rsidR="0013332F" w:rsidRPr="00044178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&lt;6 weeks</w:t>
            </w:r>
          </w:p>
        </w:tc>
      </w:tr>
      <w:tr w:rsidR="0013332F" w:rsidRPr="00044178" w14:paraId="147274A9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1" w:type="dxa"/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222B5" w14:textId="77777777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2E8309B0" w14:textId="352A2CC8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7617A" w14:textId="2E04C2E2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002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37C88" w14:textId="07B523DC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History of Western Art: Prehistory through the Middle Ages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D46F2" w14:textId="4B2D5489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78E14" w14:textId="2510ECA7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258C8" w14:textId="15539731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49705" w14:textId="42DBE215" w:rsidR="0013332F" w:rsidRPr="00DA6439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&lt;6 weeks</w:t>
            </w:r>
          </w:p>
        </w:tc>
      </w:tr>
      <w:tr w:rsidR="0013332F" w:rsidRPr="00044178" w14:paraId="700AB421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1" w:type="dxa"/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D3C43" w14:textId="77777777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58021A45" w14:textId="41EDD44B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69C9C" w14:textId="5BF6280C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003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2FAD0" w14:textId="0D6B364B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History of Western Art: Renaissance to Contemporary Art:  </w:t>
            </w:r>
            <w:r w:rsidRPr="00DA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DE update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CFE37" w14:textId="650E9E3B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1592D" w14:textId="7CD9261B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6DAFA" w14:textId="3197D07F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B9B8A" w14:textId="28266730" w:rsidR="0013332F" w:rsidRPr="00DA6439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&lt;6 weeks</w:t>
            </w:r>
          </w:p>
        </w:tc>
      </w:tr>
      <w:tr w:rsidR="0013332F" w:rsidRPr="00044178" w14:paraId="04579F6B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1" w:type="dxa"/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E2FB5" w14:textId="308B851E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91270" w14:textId="737EA10B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004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52ACD" w14:textId="5BF51855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History of Modern Art (1800 to Present)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7EBB0" w14:textId="64B36019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9AA76" w14:textId="507A9C83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D3D71" w14:textId="0AD329FB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B0A51" w14:textId="61FE343C" w:rsidR="0013332F" w:rsidRPr="00DA6439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&lt;6 weeks</w:t>
            </w:r>
          </w:p>
        </w:tc>
      </w:tr>
      <w:tr w:rsidR="0013332F" w:rsidRPr="00044178" w14:paraId="7BB46829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1" w:type="dxa"/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9935C" w14:textId="530CF869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73378" w14:textId="33A2B660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001A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E76F5" w14:textId="043B5FBD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Financial Accounting:  </w:t>
            </w:r>
            <w:r w:rsidRPr="00DA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DE update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6724B" w14:textId="74D4877C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B6031" w14:textId="185E983C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6136F" w14:textId="0002F6C4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48F25" w14:textId="0CC15CD4" w:rsidR="0013332F" w:rsidRPr="00DA6439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&lt;6 weeks</w:t>
            </w:r>
          </w:p>
        </w:tc>
      </w:tr>
      <w:tr w:rsidR="0013332F" w:rsidRPr="00044178" w14:paraId="27184E88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1" w:type="dxa"/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13AC4" w14:textId="6A8972D2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CHIN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840C6" w14:textId="3606E411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009A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9E863" w14:textId="41682ABB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Spoken and Written Cantonese</w:t>
            </w:r>
            <w:r w:rsidRPr="00DA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:  DE, textbooks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4EC91" w14:textId="543C1782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43EE8" w14:textId="205EAC52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E2805" w14:textId="6B059450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20435" w14:textId="5017A8B0" w:rsidR="0013332F" w:rsidRPr="00DA6439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 weeks</w:t>
            </w:r>
          </w:p>
        </w:tc>
      </w:tr>
      <w:tr w:rsidR="0013332F" w:rsidRPr="00044178" w14:paraId="681DCAD6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1" w:type="dxa"/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AC6CB" w14:textId="59FB5333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CHIN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93FA6" w14:textId="19B3B51B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009B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B9E59" w14:textId="1E377DAA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Spoken and Written Cantonese</w:t>
            </w:r>
            <w:r w:rsidRPr="00DA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:  DE, textbooks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6640B" w14:textId="51DCA6B8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8DE2D" w14:textId="18F4B105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03890" w14:textId="7E37CDED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6F2D0" w14:textId="3DE3F762" w:rsidR="0013332F" w:rsidRPr="00DA6439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 weeks</w:t>
            </w:r>
          </w:p>
        </w:tc>
      </w:tr>
      <w:tr w:rsidR="0013332F" w:rsidRPr="00044178" w14:paraId="28EE4B05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1" w:type="dxa"/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CA5B6" w14:textId="58C0B729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CHIN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E01E6" w14:textId="743F9082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010A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B92AD" w14:textId="4597CBA7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Elementary Cantonese 10A</w:t>
            </w:r>
            <w:r w:rsidRPr="00DA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:  DE, textbooks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69A36" w14:textId="6B6CAC64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6FFA2" w14:textId="431E79A8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9A0A0" w14:textId="032DE94B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3EB7F" w14:textId="135B8BC2" w:rsidR="0013332F" w:rsidRPr="00DA6439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Full Semester</w:t>
            </w:r>
          </w:p>
        </w:tc>
      </w:tr>
      <w:tr w:rsidR="0013332F" w:rsidRPr="00044178" w14:paraId="0978E277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1" w:type="dxa"/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81214" w14:textId="7D94AF84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CHIN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A6C2C" w14:textId="4C1E5550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010B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4A4D5" w14:textId="42BBA95E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Elementary Cantonese 10B</w:t>
            </w:r>
            <w:r w:rsidRPr="00DA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:  DE, textbooks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458D7" w14:textId="345D43AE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12BAB" w14:textId="78FA3D74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4E077" w14:textId="331483C7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4088E" w14:textId="35102DDA" w:rsidR="0013332F" w:rsidRPr="00DA6439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Full Semester</w:t>
            </w:r>
          </w:p>
        </w:tc>
      </w:tr>
      <w:tr w:rsidR="0013332F" w:rsidRPr="00044178" w14:paraId="3D80D2D4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1" w:type="dxa"/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CBE39" w14:textId="1224DE11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CHIN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A7556" w14:textId="2B67FDDB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011A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43BFC" w14:textId="4F827F91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Intermediate Cantonese A</w:t>
            </w:r>
            <w:r w:rsidRPr="00DA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:  DE, textbooks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E00EB" w14:textId="5C64C2AD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6376C" w14:textId="208D615C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91469" w14:textId="6ADCB939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0C275" w14:textId="30BA9F64" w:rsidR="0013332F" w:rsidRPr="00DA6439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Full Semester</w:t>
            </w:r>
          </w:p>
        </w:tc>
      </w:tr>
      <w:tr w:rsidR="0013332F" w:rsidRPr="00044178" w14:paraId="681D0BC2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1" w:type="dxa"/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F6CE9" w14:textId="3D5901B8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CHIN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1DD45" w14:textId="1AA3CD6F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011B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26380" w14:textId="190CC9C8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Intermediate Cantonese 11B</w:t>
            </w:r>
            <w:r w:rsidRPr="00DA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:  DE, textbooks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011A0" w14:textId="1AA5C8D0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0DEB9" w14:textId="65158E28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D3081" w14:textId="06FB7006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AA1C6" w14:textId="77054156" w:rsidR="0013332F" w:rsidRPr="00DA6439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Full Semester</w:t>
            </w:r>
          </w:p>
        </w:tc>
      </w:tr>
      <w:tr w:rsidR="0013332F" w:rsidRPr="00044178" w14:paraId="54317BEB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1" w:type="dxa"/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BC4EF" w14:textId="77777777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200543E2" w14:textId="066EC125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CHIN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9E73C" w14:textId="61F46462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12A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889C3" w14:textId="77BBE96D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Cantonese Reading and Writing for Bilingual Speakers</w:t>
            </w:r>
            <w:r w:rsidRPr="00DA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:  DE, textbooks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9FB0C" w14:textId="7EF6F507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0C2D8" w14:textId="63230640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F96E1" w14:textId="51B3B711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C41B4" w14:textId="7682DDA4" w:rsidR="0013332F" w:rsidRPr="00DA6439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Full Semester</w:t>
            </w:r>
          </w:p>
        </w:tc>
      </w:tr>
      <w:tr w:rsidR="0013332F" w:rsidRPr="00044178" w14:paraId="7EA1B22B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1" w:type="dxa"/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D1755" w14:textId="77777777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50AC1323" w14:textId="6EB4C728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CHIN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6FA4E" w14:textId="28493AF9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012B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D8550" w14:textId="1C683C99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Cantonese Reading and Writing for Bilingual Speakers</w:t>
            </w:r>
            <w:r w:rsidRPr="00DA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:  DE, textbooks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01506" w14:textId="65E980C3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33B2D" w14:textId="49FDA81C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22FCC" w14:textId="232709E6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08817" w14:textId="2BB37A39" w:rsidR="0013332F" w:rsidRPr="00DA6439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Full Semester</w:t>
            </w:r>
          </w:p>
        </w:tc>
      </w:tr>
      <w:tr w:rsidR="0013332F" w:rsidRPr="00044178" w14:paraId="1631FF37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1" w:type="dxa"/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D0DF6" w14:textId="171897D5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D6950" w14:textId="2585785C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006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DFED3" w14:textId="0C671AD2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Introduction to Computer Programming</w:t>
            </w:r>
            <w:r w:rsidRPr="00DA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:  DE, textbooks, SLOs, min. duration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5B98C" w14:textId="6A7CA302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C01FB" w14:textId="4A8670D2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4D706" w14:textId="22A3141D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9B6AE" w14:textId="65475E9F" w:rsidR="0013332F" w:rsidRPr="00DA6439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13332F" w:rsidRPr="00044178" w14:paraId="49F37778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1" w:type="dxa"/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4A8E4" w14:textId="1C3B251E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FEED8" w14:textId="240BA04E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023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AC144" w14:textId="6D1190D9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C# Programming</w:t>
            </w:r>
            <w:r w:rsidRPr="00DA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:  DE, textbooks, SLOs, min. duration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51DA8" w14:textId="55EEBDBB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F623D" w14:textId="42F19429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89E71" w14:textId="48CDD1F2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33E8C" w14:textId="1AFBFDB8" w:rsidR="0013332F" w:rsidRPr="00DA6439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13332F" w:rsidRPr="00044178" w14:paraId="61889421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1" w:type="dxa"/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32DEC" w14:textId="4FA797B2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58F60" w14:textId="6B735C1B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042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A2B25" w14:textId="43A16CD9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Spreadsheet Applications</w:t>
            </w:r>
            <w:r w:rsidRPr="00DA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DE, textbooks, SLOs, min. duration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5F90B" w14:textId="22D9902F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FE33B" w14:textId="0F7D1C44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D05CF" w14:textId="4DB2113A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49297" w14:textId="434BC493" w:rsidR="0013332F" w:rsidRPr="00DA6439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13332F" w:rsidRPr="00044178" w14:paraId="7B392735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1" w:type="dxa"/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AB9CA" w14:textId="5AA22200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675CA" w14:textId="18FF3CAF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226A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1A670" w14:textId="12C7C185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Desktop Support Technician I</w:t>
            </w:r>
            <w:r w:rsidRPr="00DA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DE, textbooks, SLOs, min. duration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B11A6" w14:textId="1457CAC9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0C3A2" w14:textId="070B2EBB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DC56A" w14:textId="530C67C4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B49C0" w14:textId="1DF5AE03" w:rsidR="0013332F" w:rsidRPr="00DA6439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13332F" w:rsidRPr="00044178" w14:paraId="319BBAF8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1" w:type="dxa"/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98A29" w14:textId="3E609482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601DD" w14:textId="1A2E25F5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234A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25341" w14:textId="7772DC9A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World Wide Web Publishing I</w:t>
            </w:r>
            <w:r w:rsidRPr="00DA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DE, textbooks, SLOs, min. duration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0A188" w14:textId="0C85ED6B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1ABBC" w14:textId="08F1E3E3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61028" w14:textId="42C02FEA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6A599" w14:textId="61FB038A" w:rsidR="0013332F" w:rsidRPr="00DA6439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13332F" w:rsidRPr="00044178" w14:paraId="7DB1B556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1" w:type="dxa"/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2B4C0" w14:textId="25869550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D2095" w14:textId="371AD549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234B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7F77A" w14:textId="1B752657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World Wide Web Publishing II</w:t>
            </w:r>
            <w:r w:rsidRPr="00DA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DE, textbooks, SLOs, min. duration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DED33" w14:textId="784CA2C1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163F8" w14:textId="2F0CCD6F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4DB89" w14:textId="1931F6F7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70AAF" w14:textId="2CDC1AD4" w:rsidR="0013332F" w:rsidRPr="00DA6439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13332F" w:rsidRPr="00044178" w14:paraId="76EB4263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1" w:type="dxa"/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38F7C" w14:textId="3A5ED770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45F69" w14:textId="637BA6BF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238A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D3768" w14:textId="19B8DD08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Word Processing I</w:t>
            </w:r>
            <w:r w:rsidRPr="00DA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DE, textbooks, SLOs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358B6" w14:textId="6404481B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F2658" w14:textId="134F2999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ECAD7" w14:textId="5EFB9ABD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8A83E" w14:textId="756C1B6D" w:rsidR="0013332F" w:rsidRPr="00DA6439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&lt;6 weeks</w:t>
            </w:r>
          </w:p>
        </w:tc>
      </w:tr>
      <w:tr w:rsidR="0013332F" w:rsidRPr="00044178" w14:paraId="5EFD6CBA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1" w:type="dxa"/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6B927" w14:textId="3B40FD34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9C702" w14:textId="473E815E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238B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4A09F" w14:textId="43F5C5F2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Word Processing II</w:t>
            </w:r>
            <w:r w:rsidRPr="00DA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DE, textbooks, SLOs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2C835" w14:textId="46B7A3BD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767ED" w14:textId="0E1166CD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AE4A9" w14:textId="4CA1717B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30116" w14:textId="688B5F90" w:rsidR="0013332F" w:rsidRPr="00DA6439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&lt;6 weeks</w:t>
            </w:r>
          </w:p>
        </w:tc>
      </w:tr>
      <w:tr w:rsidR="0013332F" w:rsidRPr="00044178" w14:paraId="369909AD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1" w:type="dxa"/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C9559" w14:textId="2814FAD4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A34B2" w14:textId="47E76DB5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239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487CE" w14:textId="146898AA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Help Desk Tools and Techniques</w:t>
            </w:r>
            <w:r w:rsidRPr="00DA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:  DE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AA182" w14:textId="0BB5786B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2D07E" w14:textId="4BD95F5C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54A90" w14:textId="6D2C38FE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A5984" w14:textId="549349AE" w:rsidR="0013332F" w:rsidRPr="00DA6439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13332F" w:rsidRPr="00044178" w14:paraId="5D70573A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1" w:type="dxa"/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B7A3D" w14:textId="39CF2A55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DENTL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D80DA" w14:textId="5B97C5AF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224A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50D6D" w14:textId="6887BD5D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Dental Radiology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0ED89" w14:textId="3A787D1D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55991" w14:textId="3B64A3B1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9DD61" w14:textId="1EE89532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E9393" w14:textId="5BB0551C" w:rsidR="0013332F" w:rsidRPr="00DA6439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Full Semester</w:t>
            </w:r>
          </w:p>
        </w:tc>
      </w:tr>
      <w:tr w:rsidR="0013332F" w:rsidRPr="00044178" w14:paraId="15A00E15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1" w:type="dxa"/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6BCE5" w14:textId="3848EE0E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ESOL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96A71" w14:textId="60E1724A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050A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5554E" w14:textId="43EA6D9B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Advanced Listening and Speaking</w:t>
            </w:r>
            <w:r w:rsidRPr="00DA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DE, textbooks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66C87" w14:textId="137B9C4B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E2CB2" w14:textId="08279994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55E3D" w14:textId="723B7C4F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D1F20" w14:textId="6F1CCFB8" w:rsidR="0013332F" w:rsidRPr="00DA6439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13332F" w:rsidRPr="00044178" w14:paraId="2D80A56C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1" w:type="dxa"/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6EF36" w14:textId="77777777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007A8F26" w14:textId="1123AF54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ESOL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2502F" w14:textId="2109F2A6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050B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B21CC" w14:textId="15AE8893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Oral Communication for Advanced ESOL Students</w:t>
            </w:r>
            <w:r w:rsidRPr="00DA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DE, textbooks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C64C1" w14:textId="63BA20B4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20B31" w14:textId="76858728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430CA" w14:textId="7B9F0DB4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094FD" w14:textId="1FDD9C1E" w:rsidR="0013332F" w:rsidRPr="00DA6439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13332F" w:rsidRPr="00044178" w14:paraId="621B80D7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1" w:type="dxa"/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9217C" w14:textId="542AA3DA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ESOL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66045" w14:textId="02DCC3AE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252A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8292F" w14:textId="6A4BA9BF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Reading and Writing 2</w:t>
            </w:r>
            <w:r w:rsidRPr="00556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DE, textbooks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0BC21" w14:textId="73BC05CA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DFF7B" w14:textId="0F36FB77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EBBB9" w14:textId="4B59B90E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457DD" w14:textId="4C1D2A19" w:rsidR="0013332F" w:rsidRPr="00DA6439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Full Semester</w:t>
            </w:r>
          </w:p>
        </w:tc>
      </w:tr>
      <w:tr w:rsidR="0013332F" w:rsidRPr="00044178" w14:paraId="13769281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1" w:type="dxa"/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24A81" w14:textId="46DF18C8" w:rsidR="0013332F" w:rsidRPr="0055634A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ESOL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10564" w14:textId="77C69A27" w:rsidR="0013332F" w:rsidRPr="0055634A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252B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88E97" w14:textId="1914C0C8" w:rsidR="0013332F" w:rsidRPr="0055634A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Reading and Writing 2</w:t>
            </w:r>
            <w:r w:rsidRPr="00556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DE, textbooks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318B6" w14:textId="4C3480D0" w:rsidR="0013332F" w:rsidRPr="0055634A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7E080" w14:textId="153E8255" w:rsidR="0013332F" w:rsidRPr="0055634A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C54EE" w14:textId="1A1AB765" w:rsidR="0013332F" w:rsidRPr="0055634A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324C5" w14:textId="0DFA603B" w:rsidR="0013332F" w:rsidRPr="0055634A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Full Semester</w:t>
            </w:r>
          </w:p>
        </w:tc>
      </w:tr>
      <w:tr w:rsidR="0013332F" w:rsidRPr="00044178" w14:paraId="2B9EB1D1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1" w:type="dxa"/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785E7" w14:textId="02186A4F" w:rsidR="0013332F" w:rsidRPr="0055634A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ESOL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8EA1A" w14:textId="7DB301D5" w:rsidR="0013332F" w:rsidRPr="0055634A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263A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9B299" w14:textId="575A3DDE" w:rsidR="0013332F" w:rsidRPr="0055634A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Listening and Speaking 3</w:t>
            </w:r>
            <w:r w:rsidRPr="00556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DE, textbooks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57889" w14:textId="3C04575F" w:rsidR="0013332F" w:rsidRPr="0055634A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E219F" w14:textId="0D98BCAB" w:rsidR="0013332F" w:rsidRPr="0055634A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CA25B" w14:textId="378AA7D7" w:rsidR="0013332F" w:rsidRPr="0055634A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D75D8" w14:textId="5D55B407" w:rsidR="0013332F" w:rsidRPr="0055634A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13332F" w:rsidRPr="00044178" w14:paraId="20F591F3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1" w:type="dxa"/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BB66C" w14:textId="07ECD0E7" w:rsidR="0013332F" w:rsidRPr="0055634A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ESOL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20E0D" w14:textId="2316D52F" w:rsidR="0013332F" w:rsidRPr="0055634A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267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1C0C6" w14:textId="3DFD2672" w:rsidR="0013332F" w:rsidRPr="0055634A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Pronunciation 3</w:t>
            </w:r>
            <w:r w:rsidRPr="00556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DE, textbooks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D1A50" w14:textId="33B8A9FF" w:rsidR="0013332F" w:rsidRPr="0055634A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73340" w14:textId="4E5E7985" w:rsidR="0013332F" w:rsidRPr="0055634A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5F3F9" w14:textId="1968D403" w:rsidR="0013332F" w:rsidRPr="0055634A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D4324" w14:textId="659A31C2" w:rsidR="0013332F" w:rsidRPr="0055634A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13332F" w:rsidRPr="00044178" w14:paraId="6136C7C2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1" w:type="dxa"/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90E35" w14:textId="0D9A494D" w:rsidR="0013332F" w:rsidRPr="0055634A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ESOL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2E31E" w14:textId="72FAD10E" w:rsidR="0013332F" w:rsidRPr="0055634A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268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FC3E5" w14:textId="1B330E3C" w:rsidR="0013332F" w:rsidRPr="0055634A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Pronunciation 4</w:t>
            </w:r>
            <w:r w:rsidRPr="00556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DE, textbooks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B2BC4" w14:textId="10B5C8ED" w:rsidR="0013332F" w:rsidRPr="0055634A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AD68C" w14:textId="28E9D742" w:rsidR="0013332F" w:rsidRPr="0055634A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57241" w14:textId="2DF3CA6E" w:rsidR="0013332F" w:rsidRPr="0055634A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D06B3" w14:textId="7CA9B46D" w:rsidR="0013332F" w:rsidRPr="0055634A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13332F" w:rsidRPr="00044178" w14:paraId="4AEC5F9B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1" w:type="dxa"/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1AF99" w14:textId="691C981F" w:rsidR="0013332F" w:rsidRPr="0055634A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ESOL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A874E" w14:textId="0904BCCD" w:rsidR="0013332F" w:rsidRPr="0055634A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272A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58596" w14:textId="15CBA84B" w:rsidR="0013332F" w:rsidRPr="0055634A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Grammar 2</w:t>
            </w:r>
            <w:r w:rsidRPr="00556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DE, textbooks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2CBEB" w14:textId="4103F1FB" w:rsidR="0013332F" w:rsidRPr="0055634A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5DD1A" w14:textId="4F66EE85" w:rsidR="0013332F" w:rsidRPr="0055634A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FE30B" w14:textId="3AD930F8" w:rsidR="0013332F" w:rsidRPr="0055634A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60A78" w14:textId="39386CF7" w:rsidR="0013332F" w:rsidRPr="0055634A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13332F" w:rsidRPr="00044178" w14:paraId="11C6BFB2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1" w:type="dxa"/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A32B3" w14:textId="10B4BA14" w:rsidR="0013332F" w:rsidRPr="0055634A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ESOL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7F6A2" w14:textId="00533D67" w:rsidR="0013332F" w:rsidRPr="0055634A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272B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D9D8F" w14:textId="14674B5F" w:rsidR="0013332F" w:rsidRPr="0055634A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Grammar 2</w:t>
            </w:r>
            <w:r w:rsidRPr="00556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DE, textbooks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268C4" w14:textId="59C342C5" w:rsidR="0013332F" w:rsidRPr="0055634A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9FDAD" w14:textId="32E55DCF" w:rsidR="0013332F" w:rsidRPr="0055634A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57A7C" w14:textId="244C9CE0" w:rsidR="0013332F" w:rsidRPr="0055634A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8E06F" w14:textId="2A2B0C93" w:rsidR="0013332F" w:rsidRPr="0055634A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Full Semester</w:t>
            </w:r>
          </w:p>
        </w:tc>
      </w:tr>
      <w:tr w:rsidR="0013332F" w:rsidRPr="00044178" w14:paraId="68DC68E1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1" w:type="dxa"/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3FD77" w14:textId="6AB07440" w:rsidR="0013332F" w:rsidRPr="0055634A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F6CD6" w14:textId="0E68A667" w:rsidR="0013332F" w:rsidRPr="0055634A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213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F26D5" w14:textId="5FC46727" w:rsidR="0013332F" w:rsidRPr="0055634A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Support for Statistics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19218" w14:textId="0CB623AE" w:rsidR="0013332F" w:rsidRPr="0055634A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E7EF5" w14:textId="42837BE3" w:rsidR="0013332F" w:rsidRPr="0055634A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9477C" w14:textId="49349DB7" w:rsidR="0013332F" w:rsidRPr="0055634A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828A6" w14:textId="02933EB1" w:rsidR="0013332F" w:rsidRPr="0055634A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13332F" w:rsidRPr="00044178" w14:paraId="618436C5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1" w:type="dxa"/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1CC28" w14:textId="28360919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1DD98" w14:textId="3C07BC47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225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D97F" w14:textId="0FCED27A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Mathematics for Technicians</w:t>
            </w:r>
            <w:r w:rsidRPr="00DA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DE, textbooks, SLOs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ACFB4" w14:textId="0C6D4E44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EFBE4" w14:textId="5860462B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228F4" w14:textId="0070B3B2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9EB49" w14:textId="7EAA5F7E" w:rsidR="0013332F" w:rsidRPr="00DA6439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&lt;6 weeks</w:t>
            </w:r>
          </w:p>
        </w:tc>
      </w:tr>
      <w:tr w:rsidR="0013332F" w:rsidRPr="00044178" w14:paraId="2B646330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1" w:type="dxa"/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80A78" w14:textId="453E0580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PSYCH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69EEB" w14:textId="7765C9E7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003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B8AFF" w14:textId="16FF8AEC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Introduction to Personality Theory</w:t>
            </w:r>
            <w:r w:rsidRPr="00DA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DE, textbooks, min. duration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00225" w14:textId="648137B4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F3769" w14:textId="4C42E887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D7542" w14:textId="3DDF71B6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85512" w14:textId="401A37D2" w:rsidR="0013332F" w:rsidRPr="00DA6439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&lt;6 weeks</w:t>
            </w:r>
          </w:p>
        </w:tc>
      </w:tr>
      <w:tr w:rsidR="0013332F" w:rsidRPr="00044178" w14:paraId="03374432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1" w:type="dxa"/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AEB31" w14:textId="7A3FD48E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SOC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D9CC8" w14:textId="7DCA33BC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002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46061" w14:textId="512FB6A5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Social Problems</w:t>
            </w:r>
            <w:r w:rsidRPr="00DA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DE, textbooks, SLOs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213CC" w14:textId="2E7EC1D1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E598C" w14:textId="4FDE3BA7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DFA92" w14:textId="1BA34F82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27B0C" w14:textId="632DFFE6" w:rsidR="0013332F" w:rsidRPr="00DA6439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&lt;6 weeks</w:t>
            </w:r>
          </w:p>
        </w:tc>
      </w:tr>
      <w:tr w:rsidR="0013332F" w:rsidRPr="00044178" w14:paraId="37C76006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1" w:type="dxa"/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0A0EB" w14:textId="76BB9BE5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SPAN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A0740" w14:textId="1658989B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30A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4FEB7" w14:textId="5FE321E3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Beginning Conversational Spanish</w:t>
            </w:r>
            <w:r w:rsidRPr="00DA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DE, textbooks, min. duration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C6B81" w14:textId="2797E86B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4F01B" w14:textId="09BC1A61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C1726" w14:textId="104CB5FC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0D064" w14:textId="69EE479B" w:rsidR="0013332F" w:rsidRPr="00DA6439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&lt;6 weeks</w:t>
            </w:r>
          </w:p>
        </w:tc>
      </w:tr>
      <w:tr w:rsidR="0013332F" w:rsidRPr="00044178" w14:paraId="068008DA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1" w:type="dxa"/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E7318" w14:textId="78E03549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SPAN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23297" w14:textId="4C692429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30B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BA0A7" w14:textId="789D0F6F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Beginning Conversational Spanish</w:t>
            </w:r>
            <w:r w:rsidRPr="00DA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DE, textbooks, min. duration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ED952" w14:textId="3C660DA9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3F089" w14:textId="3226DB72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F9820" w14:textId="17BD7018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BF417" w14:textId="59820DBA" w:rsidR="0013332F" w:rsidRPr="00DA6439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13332F" w:rsidRPr="00044178" w14:paraId="69F4CAB6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1" w:type="dxa"/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6DF78" w14:textId="6F1195A9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VIET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7D07D" w14:textId="10A763AB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1A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639B5" w14:textId="00A74090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Elementary Vietnamese</w:t>
            </w:r>
            <w:r w:rsidRPr="00DA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DE, textbooks, SLOs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0969E" w14:textId="2B647296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EF846" w14:textId="478CA6A8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77D35" w14:textId="79E248EA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B23AF" w14:textId="79144545" w:rsidR="0013332F" w:rsidRPr="00DA6439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Full Semester</w:t>
            </w:r>
          </w:p>
        </w:tc>
      </w:tr>
      <w:tr w:rsidR="0013332F" w:rsidRPr="00044178" w14:paraId="3BBD845D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1" w:type="dxa"/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423AC" w14:textId="708BB9BA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VIET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96916" w14:textId="3B60FB86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1B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11E2C" w14:textId="129E0D56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Elementary Vietnamese</w:t>
            </w:r>
            <w:r w:rsidRPr="00DA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DE, textbooks, SLOs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F6C21" w14:textId="547264EC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4086D" w14:textId="439692EB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420A8" w14:textId="028F0B68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58573" w14:textId="44B53394" w:rsidR="0013332F" w:rsidRPr="00DA6439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Full Semester</w:t>
            </w:r>
          </w:p>
        </w:tc>
      </w:tr>
      <w:tr w:rsidR="0013332F" w:rsidRPr="00044178" w14:paraId="6050F6AF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1" w:type="dxa"/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26C86" w14:textId="77777777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9FBFC" w14:textId="77777777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4F24D" w14:textId="77777777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04246" w14:textId="77777777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B4A27" w14:textId="77777777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88206" w14:textId="77777777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10170" w14:textId="77777777" w:rsidR="0013332F" w:rsidRPr="00DA6439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3332F" w:rsidRPr="00044178" w14:paraId="407DE905" w14:textId="77777777" w:rsidTr="0013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1" w:type="dxa"/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27455" w14:textId="39614DB7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E48F2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highlight w:val="yellow"/>
                <w:lang w:val="en-US"/>
              </w:rPr>
              <w:t>MATH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5C13C" w14:textId="64EF4AB5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E48F2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highlight w:val="yellow"/>
                <w:lang w:val="en-US"/>
              </w:rPr>
              <w:t>203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30B44" w14:textId="4B11EACE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E48F2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highlight w:val="yellow"/>
                <w:lang w:val="en-US"/>
              </w:rPr>
              <w:t>Intermediate Algebra</w:t>
            </w:r>
            <w:r w:rsidRPr="008E48F2">
              <w:rPr>
                <w:rFonts w:ascii="Times New Roman" w:eastAsia="Times New Roman" w:hAnsi="Times New Roman" w:cs="Times New Roman"/>
                <w:i/>
                <w:iCs/>
                <w:strike/>
                <w:color w:val="000000"/>
                <w:sz w:val="20"/>
                <w:szCs w:val="20"/>
                <w:highlight w:val="yellow"/>
                <w:lang w:val="en-US"/>
              </w:rPr>
              <w:t xml:space="preserve"> DE, min. duration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3FBE9" w14:textId="0969ADA4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E48F2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highlight w:val="yellow"/>
                <w:lang w:val="en-US"/>
              </w:rPr>
              <w:t>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3C2B5" w14:textId="36372706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E48F2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highlight w:val="yellow"/>
                <w:lang w:val="en-US"/>
              </w:rPr>
              <w:t>yes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161EA" w14:textId="7CE0DEBA" w:rsidR="0013332F" w:rsidRPr="00DA6439" w:rsidRDefault="0013332F" w:rsidP="00133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E48F2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highlight w:val="yellow"/>
                <w:lang w:val="en-US"/>
              </w:rPr>
              <w:t>100%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5FE69" w14:textId="59CD85B2" w:rsidR="0013332F" w:rsidRPr="00DA6439" w:rsidRDefault="0013332F" w:rsidP="0013332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E48F2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highlight w:val="yellow"/>
                <w:lang w:val="en-US"/>
              </w:rPr>
              <w:t>&lt;6 weeks</w:t>
            </w:r>
          </w:p>
        </w:tc>
      </w:tr>
    </w:tbl>
    <w:p w14:paraId="3DB4A134" w14:textId="77777777" w:rsidR="00F74D16" w:rsidRDefault="00F74D16" w:rsidP="00F74D16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5803EF4" w14:textId="77777777" w:rsidR="000C4B7F" w:rsidRDefault="000C4B7F" w:rsidP="000C4B7F">
      <w:pPr>
        <w:spacing w:line="240" w:lineRule="auto"/>
        <w:ind w:left="14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01EA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r w:rsidR="00601EAA" w:rsidRPr="00601EA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There</w:t>
      </w:r>
      <w:r w:rsidR="00601EA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were discussion about MATH 203. </w:t>
      </w:r>
      <w:r w:rsidR="00601EAA" w:rsidRPr="00601EA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</w:t>
      </w:r>
      <w:r w:rsidR="00601EA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 Nguyen</w:t>
      </w:r>
      <w:r w:rsidR="00601EAA" w:rsidRPr="00601EA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motioned to remove Math 203 </w:t>
      </w:r>
      <w:r w:rsidR="00601EA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from the consent agenda, P. Nelson</w:t>
      </w:r>
      <w:r w:rsidR="00601EAA" w:rsidRPr="00601EA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seconded. </w:t>
      </w:r>
      <w:r w:rsidRPr="00135C62">
        <w:rPr>
          <w:rFonts w:ascii="Times New Roman" w:eastAsia="Times New Roman" w:hAnsi="Times New Roman" w:cs="Times New Roman"/>
          <w:b/>
          <w:i/>
          <w:sz w:val="24"/>
          <w:szCs w:val="24"/>
        </w:rPr>
        <w:t>Unanimously approved</w:t>
      </w:r>
    </w:p>
    <w:p w14:paraId="4E9E1A84" w14:textId="105FC8FF" w:rsidR="00601EAA" w:rsidRPr="00601EAA" w:rsidRDefault="00601EAA" w:rsidP="00601EAA">
      <w:pPr>
        <w:spacing w:line="240" w:lineRule="auto"/>
        <w:ind w:left="144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6E903607" w14:textId="134B2FE7" w:rsidR="00F74D16" w:rsidRDefault="00601EAA" w:rsidP="00601EAA">
      <w:pPr>
        <w:spacing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01EA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Approved.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P. Nelson</w:t>
      </w:r>
      <w:r w:rsidRPr="00601EA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proofErr w:type="spellStart"/>
      <w:r w:rsidRPr="00601EA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Virkkila</w:t>
      </w:r>
      <w:proofErr w:type="spellEnd"/>
      <w:r w:rsidRPr="00601EA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seconded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135C62">
        <w:rPr>
          <w:rFonts w:ascii="Times New Roman" w:eastAsia="Times New Roman" w:hAnsi="Times New Roman" w:cs="Times New Roman"/>
          <w:b/>
          <w:i/>
          <w:sz w:val="24"/>
          <w:szCs w:val="24"/>
        </w:rPr>
        <w:t>Unanimously approved</w:t>
      </w:r>
    </w:p>
    <w:p w14:paraId="2D758AE7" w14:textId="3062A975" w:rsidR="00F74D16" w:rsidRDefault="0013332F" w:rsidP="00F74D16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New </w:t>
      </w:r>
      <w:r w:rsidR="00F74D16" w:rsidRPr="00702409">
        <w:rPr>
          <w:rFonts w:ascii="Times New Roman" w:eastAsia="Times New Roman" w:hAnsi="Times New Roman" w:cs="Times New Roman"/>
          <w:b/>
          <w:bCs/>
          <w:sz w:val="20"/>
          <w:szCs w:val="20"/>
        </w:rPr>
        <w:t>Program</w:t>
      </w:r>
    </w:p>
    <w:tbl>
      <w:tblPr>
        <w:tblW w:w="11992" w:type="dxa"/>
        <w:tblInd w:w="1170" w:type="dxa"/>
        <w:tblLook w:val="04A0" w:firstRow="1" w:lastRow="0" w:firstColumn="1" w:lastColumn="0" w:noHBand="0" w:noVBand="1"/>
      </w:tblPr>
      <w:tblGrid>
        <w:gridCol w:w="4128"/>
        <w:gridCol w:w="7864"/>
      </w:tblGrid>
      <w:tr w:rsidR="0013332F" w:rsidRPr="00DA6439" w14:paraId="45C6357A" w14:textId="77777777" w:rsidTr="00601EAA">
        <w:trPr>
          <w:trHeight w:val="30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E1408" w14:textId="77777777" w:rsidR="0013332F" w:rsidRPr="00DA6439" w:rsidRDefault="0013332F" w:rsidP="00601E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ESOL Intermediate-CP1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369FF" w14:textId="77777777" w:rsidR="0013332F" w:rsidRPr="00DA6439" w:rsidRDefault="0013332F" w:rsidP="00601E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Certificate of Competency:  New non-credit program</w:t>
            </w:r>
          </w:p>
        </w:tc>
      </w:tr>
    </w:tbl>
    <w:p w14:paraId="2CE7C0FB" w14:textId="5D9D59A6" w:rsidR="00F74D16" w:rsidRPr="00601EAA" w:rsidRDefault="00601EAA" w:rsidP="00601EAA">
      <w:pPr>
        <w:spacing w:line="240" w:lineRule="auto"/>
        <w:ind w:left="720"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01EA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Approved. </w:t>
      </w:r>
      <w:r w:rsidRPr="00601E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R.</w:t>
      </w:r>
      <w:r w:rsidRPr="00601EA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601EA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Majlesi</w:t>
      </w:r>
      <w:proofErr w:type="spellEnd"/>
      <w:r w:rsidRPr="00601E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moved, P. Nelson seconded. </w:t>
      </w:r>
      <w:r w:rsidRPr="00601EAA">
        <w:rPr>
          <w:rFonts w:ascii="Times New Roman" w:eastAsia="Times New Roman" w:hAnsi="Times New Roman" w:cs="Times New Roman"/>
          <w:b/>
          <w:i/>
          <w:sz w:val="24"/>
          <w:szCs w:val="24"/>
        </w:rPr>
        <w:t>Unanimously approved</w:t>
      </w:r>
    </w:p>
    <w:p w14:paraId="45C360EF" w14:textId="77777777" w:rsidR="0013332F" w:rsidRDefault="0013332F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A64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Program Updates:  Modified Program</w:t>
      </w:r>
    </w:p>
    <w:tbl>
      <w:tblPr>
        <w:tblW w:w="11992" w:type="dxa"/>
        <w:tblInd w:w="1170" w:type="dxa"/>
        <w:tblLook w:val="04A0" w:firstRow="1" w:lastRow="0" w:firstColumn="1" w:lastColumn="0" w:noHBand="0" w:noVBand="1"/>
      </w:tblPr>
      <w:tblGrid>
        <w:gridCol w:w="4128"/>
        <w:gridCol w:w="7864"/>
      </w:tblGrid>
      <w:tr w:rsidR="0013332F" w:rsidRPr="00D9280B" w14:paraId="6D719CE2" w14:textId="77777777" w:rsidTr="00601EAA">
        <w:trPr>
          <w:trHeight w:val="30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A8E68" w14:textId="77777777" w:rsidR="0013332F" w:rsidRPr="00DA6439" w:rsidRDefault="0013332F" w:rsidP="00601E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ESOL Bridges to Credit-CP1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626F6" w14:textId="77777777" w:rsidR="0013332F" w:rsidRPr="00D9280B" w:rsidRDefault="0013332F" w:rsidP="00601E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Certificate of Competency:  Updated program narrative</w:t>
            </w:r>
          </w:p>
        </w:tc>
      </w:tr>
    </w:tbl>
    <w:p w14:paraId="474DE296" w14:textId="3C6CB286" w:rsidR="00601EAA" w:rsidRPr="00601EAA" w:rsidRDefault="00601EAA" w:rsidP="00601EAA">
      <w:pPr>
        <w:spacing w:line="240" w:lineRule="auto"/>
        <w:ind w:left="720"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01EA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Approved.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</w:t>
      </w:r>
      <w:r w:rsidRPr="00601E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Nguyen</w:t>
      </w:r>
      <w:r w:rsidRPr="00601E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moved, P. Nelson seconded. </w:t>
      </w:r>
      <w:r w:rsidRPr="00601EAA">
        <w:rPr>
          <w:rFonts w:ascii="Times New Roman" w:eastAsia="Times New Roman" w:hAnsi="Times New Roman" w:cs="Times New Roman"/>
          <w:b/>
          <w:i/>
          <w:sz w:val="24"/>
          <w:szCs w:val="24"/>
        </w:rPr>
        <w:t>Unanimously approved</w:t>
      </w:r>
    </w:p>
    <w:p w14:paraId="36D1EE44" w14:textId="77777777" w:rsidR="006578D4" w:rsidRPr="006578D4" w:rsidRDefault="006578D4" w:rsidP="006578D4">
      <w:pPr>
        <w:spacing w:line="240" w:lineRule="auto"/>
        <w:ind w:left="135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5C615D1A" w14:textId="6B79EE48" w:rsidR="00FA3BC4" w:rsidRPr="0094626E" w:rsidRDefault="00264E38" w:rsidP="006950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626E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  <w:r w:rsidR="0094626E" w:rsidRPr="009462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626E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="0098287D" w:rsidRPr="0094626E">
        <w:rPr>
          <w:rFonts w:ascii="Times New Roman" w:eastAsia="Times New Roman" w:hAnsi="Times New Roman" w:cs="Times New Roman"/>
          <w:b/>
          <w:sz w:val="24"/>
          <w:szCs w:val="24"/>
        </w:rPr>
        <w:t>Discussion Items:</w:t>
      </w:r>
      <w:r w:rsidR="0071507D" w:rsidRPr="0094626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3909A83C" w14:textId="36222B0A" w:rsidR="009F0CF5" w:rsidRDefault="009F0CF5" w:rsidP="009D427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3.1  </w:t>
      </w:r>
      <w:r w:rsidR="00E540B4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lanket DE addendum approval for summer 2020 and fall 2020 (Don</w:t>
      </w:r>
      <w:r w:rsidR="00E540B4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Jayne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57D9E271" w14:textId="1F5C1436" w:rsidR="00E540B4" w:rsidRDefault="00E540B4" w:rsidP="009D427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Final wording for request for DE addendum updates from discipline lead faculty.  Draft attached.</w:t>
      </w:r>
    </w:p>
    <w:p w14:paraId="42C324BF" w14:textId="520A9DD4" w:rsidR="00601EAA" w:rsidRDefault="00601EAA" w:rsidP="00601EA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P. Nelson and D. Miller and J. Smithson suggested to have the full course updated. M. Goldstein stated that if we have a full course review, then we may have fewer courses can be offered. Sample language was presented and given out to everyone. </w:t>
      </w:r>
    </w:p>
    <w:p w14:paraId="53658848" w14:textId="01FE6026" w:rsidR="00601EAA" w:rsidRPr="00601EAA" w:rsidRDefault="00601EAA" w:rsidP="00601EA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01EA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Approved. P. Nelson moved, D. Miller seconded. </w:t>
      </w:r>
      <w:r w:rsidRPr="00601EAA">
        <w:rPr>
          <w:rFonts w:ascii="Times New Roman" w:eastAsia="Times New Roman" w:hAnsi="Times New Roman" w:cs="Times New Roman"/>
          <w:b/>
          <w:i/>
          <w:sz w:val="24"/>
          <w:szCs w:val="24"/>
        </w:rPr>
        <w:t>Unanimously approved</w:t>
      </w:r>
    </w:p>
    <w:p w14:paraId="2A80293F" w14:textId="11BB1042" w:rsidR="00B95AD5" w:rsidRDefault="00B95AD5" w:rsidP="009D427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6B7A8F" w14:textId="03CCC751" w:rsidR="00B95AD5" w:rsidRDefault="00B95AD5" w:rsidP="009D427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3.2   Curriculum Committee membership review and requests (Jayne)</w:t>
      </w:r>
    </w:p>
    <w:p w14:paraId="0BE14FB0" w14:textId="407A6739" w:rsidR="00601EAA" w:rsidRDefault="00601EAA" w:rsidP="00601EA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We had a discussion. The attendees suggested to keep the same number of committee member from each division. This way we have a fair amount of representation. </w:t>
      </w:r>
    </w:p>
    <w:p w14:paraId="03AA4395" w14:textId="77777777" w:rsidR="003F4197" w:rsidRDefault="003F4197" w:rsidP="009828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DDCDAF" w14:textId="77777777" w:rsidR="006A3029" w:rsidRDefault="006A3029" w:rsidP="009828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1CAF76" w14:textId="4CEFF0A2" w:rsidR="00891F82" w:rsidRDefault="0061034D" w:rsidP="005B5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Mini-Training</w:t>
      </w:r>
      <w:r w:rsidR="009F0CF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F9CB911" w14:textId="77777777" w:rsidR="00C41367" w:rsidRDefault="009D427A" w:rsidP="00266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BD6">
        <w:rPr>
          <w:rFonts w:ascii="Times New Roman" w:eastAsia="Times New Roman" w:hAnsi="Times New Roman" w:cs="Times New Roman"/>
          <w:bCs/>
          <w:sz w:val="24"/>
          <w:szCs w:val="24"/>
        </w:rPr>
        <w:t xml:space="preserve">4.1  </w:t>
      </w:r>
      <w:r w:rsidR="001B00D4">
        <w:rPr>
          <w:rFonts w:ascii="Times New Roman" w:eastAsia="Times New Roman" w:hAnsi="Times New Roman" w:cs="Times New Roman"/>
          <w:bCs/>
          <w:sz w:val="24"/>
          <w:szCs w:val="24"/>
        </w:rPr>
        <w:t>Review of Curriculum Committee By-Laws (2018).  Copy attached for reference.</w:t>
      </w:r>
      <w:r w:rsidR="00C4136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7923E4E1" w14:textId="77777777" w:rsidR="00754429" w:rsidRPr="005A5425" w:rsidRDefault="00754429" w:rsidP="00695C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535D1C" w14:textId="36050D51" w:rsidR="00BF6828" w:rsidRPr="00754429" w:rsidRDefault="00BF6828" w:rsidP="006950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5E8F"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  <w:r w:rsidR="00FC5E8F" w:rsidRPr="00FC5E8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25114AC" w14:textId="66059B3C" w:rsidR="00DB635C" w:rsidRPr="000C4B7F" w:rsidRDefault="0017088F" w:rsidP="00B95A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5.1  </w:t>
      </w:r>
      <w:r w:rsidR="00266FB3">
        <w:rPr>
          <w:rFonts w:ascii="Times New Roman" w:eastAsia="Times New Roman" w:hAnsi="Times New Roman" w:cs="Times New Roman"/>
          <w:bCs/>
          <w:sz w:val="24"/>
          <w:szCs w:val="24"/>
        </w:rPr>
        <w:t>Reminder:  May 4</w:t>
      </w:r>
      <w:r w:rsidR="00B95AD5">
        <w:rPr>
          <w:rFonts w:ascii="Times New Roman" w:eastAsia="Times New Roman" w:hAnsi="Times New Roman" w:cs="Times New Roman"/>
          <w:bCs/>
          <w:sz w:val="24"/>
          <w:szCs w:val="24"/>
        </w:rPr>
        <w:t>, 2020</w:t>
      </w:r>
      <w:r w:rsidR="00266FB3">
        <w:rPr>
          <w:rFonts w:ascii="Times New Roman" w:eastAsia="Times New Roman" w:hAnsi="Times New Roman" w:cs="Times New Roman"/>
          <w:bCs/>
          <w:sz w:val="24"/>
          <w:szCs w:val="24"/>
        </w:rPr>
        <w:t xml:space="preserve"> CIPD meeting is the last time to submit new courses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deactivations, reactivations and/or course catalog updates to be effective in spring 2021.  </w:t>
      </w:r>
      <w:r w:rsidRPr="000C4B7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New courses, deactivations, reactivations and/or course catalog updates that are not included in the CoA agenda for May 4, 2020 CIPD meeting will not be effective until fall 2021.</w:t>
      </w:r>
    </w:p>
    <w:p w14:paraId="23C22467" w14:textId="69FB4F78" w:rsidR="0017088F" w:rsidRDefault="0017088F" w:rsidP="007544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C12E36" w14:textId="29BC8CC6" w:rsidR="0017088F" w:rsidRDefault="0017088F" w:rsidP="007544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5.2  Elections for 2020-2021 Curriculum Committee </w:t>
      </w:r>
      <w:r w:rsidR="001B00D4">
        <w:rPr>
          <w:rFonts w:ascii="Times New Roman" w:eastAsia="Times New Roman" w:hAnsi="Times New Roman" w:cs="Times New Roman"/>
          <w:bCs/>
          <w:sz w:val="24"/>
          <w:szCs w:val="24"/>
        </w:rPr>
        <w:t xml:space="preserve">(CC)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Vice Chair will be held at the CC </w:t>
      </w:r>
    </w:p>
    <w:p w14:paraId="69249671" w14:textId="7CA095EA" w:rsidR="0017088F" w:rsidRDefault="0017088F" w:rsidP="001708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meeting on May 5, 2020</w:t>
      </w:r>
      <w:r w:rsidR="001B00D4">
        <w:rPr>
          <w:rFonts w:ascii="Times New Roman" w:eastAsia="Times New Roman" w:hAnsi="Times New Roman" w:cs="Times New Roman"/>
          <w:bCs/>
          <w:sz w:val="24"/>
          <w:szCs w:val="24"/>
        </w:rPr>
        <w:t>, in accordance with CC By-Laws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7A41AAF" w14:textId="2DA07BF9" w:rsidR="00445D68" w:rsidRDefault="00445D68" w:rsidP="00445D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E9FAF9" w14:textId="23C802F0" w:rsidR="000C4B7F" w:rsidRPr="000C4B7F" w:rsidRDefault="00445D68" w:rsidP="004B0D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5.3  Who at CoA has the ability to email all CoA faculty</w:t>
      </w:r>
      <w:r w:rsidR="004B0D95">
        <w:rPr>
          <w:rFonts w:ascii="Times New Roman" w:eastAsia="Times New Roman" w:hAnsi="Times New Roman" w:cs="Times New Roman"/>
          <w:bCs/>
          <w:sz w:val="24"/>
          <w:szCs w:val="24"/>
        </w:rPr>
        <w:t xml:space="preserve">?  </w:t>
      </w:r>
      <w:r w:rsidR="004B0D95" w:rsidRPr="004B0D9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Maybe AS President, CC Chair</w:t>
      </w:r>
      <w:r w:rsidR="004B0D9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, Chair of Dept. Chairs</w:t>
      </w:r>
      <w:r w:rsidR="004B0D95" w:rsidRPr="004B0D9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?</w:t>
      </w:r>
      <w:r w:rsidR="004B0D9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</w:t>
      </w:r>
      <w:r w:rsidR="000C4B7F" w:rsidRPr="000C4B7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Who at COA has the ability to send emails out to everyone for the voting</w:t>
      </w:r>
      <w:r w:rsidR="004B0D9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purposes, following recent Peralta FAS email restrictions</w:t>
      </w:r>
      <w:r w:rsidR="000C4B7F" w:rsidRPr="000C4B7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?</w:t>
      </w:r>
    </w:p>
    <w:p w14:paraId="14845CD4" w14:textId="77777777" w:rsidR="000C4B7F" w:rsidRDefault="000C4B7F" w:rsidP="00445D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33A28A" w14:textId="3D80A0F4" w:rsidR="003F4197" w:rsidRPr="0017088F" w:rsidRDefault="00264E38" w:rsidP="006950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88F"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Meeting:   </w:t>
      </w:r>
      <w:r w:rsidR="00A038B8" w:rsidRPr="0017088F">
        <w:rPr>
          <w:rFonts w:ascii="Times New Roman" w:eastAsia="Times New Roman" w:hAnsi="Times New Roman" w:cs="Times New Roman"/>
          <w:b/>
          <w:sz w:val="24"/>
          <w:szCs w:val="24"/>
        </w:rPr>
        <w:t xml:space="preserve">Tuesday, </w:t>
      </w:r>
      <w:r w:rsidR="00266FB3" w:rsidRPr="0017088F">
        <w:rPr>
          <w:rFonts w:ascii="Times New Roman" w:eastAsia="Times New Roman" w:hAnsi="Times New Roman" w:cs="Times New Roman"/>
          <w:b/>
          <w:sz w:val="24"/>
          <w:szCs w:val="24"/>
        </w:rPr>
        <w:t>May 5</w:t>
      </w:r>
      <w:r w:rsidR="00973565" w:rsidRPr="0017088F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  <w:r w:rsidR="00B62071" w:rsidRPr="0017088F">
        <w:rPr>
          <w:rFonts w:ascii="Times New Roman" w:eastAsia="Times New Roman" w:hAnsi="Times New Roman" w:cs="Times New Roman"/>
          <w:b/>
          <w:sz w:val="24"/>
          <w:szCs w:val="24"/>
        </w:rPr>
        <w:t xml:space="preserve"> at 1:</w:t>
      </w:r>
      <w:r w:rsidR="00973565" w:rsidRPr="0017088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62071" w:rsidRPr="0017088F">
        <w:rPr>
          <w:rFonts w:ascii="Times New Roman" w:eastAsia="Times New Roman" w:hAnsi="Times New Roman" w:cs="Times New Roman"/>
          <w:b/>
          <w:sz w:val="24"/>
          <w:szCs w:val="24"/>
        </w:rPr>
        <w:t>0 p.m.</w:t>
      </w:r>
      <w:r w:rsidR="00FA3BC4" w:rsidRPr="0017088F">
        <w:rPr>
          <w:rFonts w:ascii="Times New Roman" w:eastAsia="Times New Roman" w:hAnsi="Times New Roman" w:cs="Times New Roman"/>
          <w:b/>
          <w:sz w:val="24"/>
          <w:szCs w:val="24"/>
        </w:rPr>
        <w:t xml:space="preserve"> – 3:00 p.m.</w:t>
      </w:r>
      <w:r w:rsidR="009F0CF5" w:rsidRPr="0017088F">
        <w:rPr>
          <w:rFonts w:ascii="Times New Roman" w:eastAsia="Times New Roman" w:hAnsi="Times New Roman" w:cs="Times New Roman"/>
          <w:b/>
          <w:sz w:val="24"/>
          <w:szCs w:val="24"/>
        </w:rPr>
        <w:t>, Zoom conference format</w:t>
      </w:r>
      <w:r w:rsidR="0017088F" w:rsidRPr="0017088F">
        <w:t xml:space="preserve"> </w:t>
      </w:r>
    </w:p>
    <w:p w14:paraId="46A1F0E1" w14:textId="18F50CE1" w:rsidR="0017088F" w:rsidRPr="001B00D4" w:rsidRDefault="001B00D4" w:rsidP="001B00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00D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17088F" w:rsidRPr="001B00D4">
        <w:rPr>
          <w:rFonts w:ascii="Times New Roman" w:eastAsia="Times New Roman" w:hAnsi="Times New Roman" w:cs="Times New Roman"/>
          <w:bCs/>
          <w:sz w:val="24"/>
          <w:szCs w:val="24"/>
        </w:rPr>
        <w:t>Our May 5, 2020 meeting will be the final CC meeting for the 2019-2020 academic year!</w:t>
      </w:r>
    </w:p>
    <w:p w14:paraId="4902F00A" w14:textId="77777777" w:rsidR="00754429" w:rsidRDefault="00754429" w:rsidP="007544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938FC0" w14:textId="77777777" w:rsidR="00744F7E" w:rsidRPr="00744F7E" w:rsidRDefault="00264E38" w:rsidP="00982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</w:t>
      </w:r>
      <w:r w:rsidRPr="009F0CF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0D7A39" w:rsidRPr="009F0CF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C413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11C628F1" w14:textId="67035B94" w:rsidR="0098287D" w:rsidRPr="0098287D" w:rsidRDefault="00744F7E" w:rsidP="00744F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Meeting adjourned at </w:t>
      </w:r>
      <w:r w:rsidR="00C41367" w:rsidRPr="00744F7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3:05 p.m</w:t>
      </w:r>
      <w:r w:rsidR="00C4136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sectPr w:rsidR="0098287D" w:rsidRPr="0098287D" w:rsidSect="005B5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72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218F2" w14:textId="77777777" w:rsidR="00AE1A4A" w:rsidRDefault="00AE1A4A">
      <w:pPr>
        <w:spacing w:line="240" w:lineRule="auto"/>
      </w:pPr>
      <w:r>
        <w:separator/>
      </w:r>
    </w:p>
  </w:endnote>
  <w:endnote w:type="continuationSeparator" w:id="0">
    <w:p w14:paraId="0E377F10" w14:textId="77777777" w:rsidR="00AE1A4A" w:rsidRDefault="00AE1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D5D5F" w14:textId="77777777" w:rsidR="00264811" w:rsidRDefault="00264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17611" w14:textId="77777777" w:rsidR="00264811" w:rsidRDefault="00264811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F63E6" w14:textId="77777777" w:rsidR="00264811" w:rsidRDefault="00264811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09F95" w14:textId="77777777" w:rsidR="00AE1A4A" w:rsidRDefault="00AE1A4A">
      <w:pPr>
        <w:spacing w:line="240" w:lineRule="auto"/>
      </w:pPr>
      <w:r>
        <w:separator/>
      </w:r>
    </w:p>
  </w:footnote>
  <w:footnote w:type="continuationSeparator" w:id="0">
    <w:p w14:paraId="0D9CD08E" w14:textId="77777777" w:rsidR="00AE1A4A" w:rsidRDefault="00AE1A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3E96E" w14:textId="77777777" w:rsidR="00264811" w:rsidRDefault="00264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07618" w14:textId="77777777" w:rsidR="00264811" w:rsidRDefault="00264811">
    <w:pPr>
      <w:ind w:right="1890"/>
      <w:rPr>
        <w:rFonts w:ascii="Times New Roman" w:eastAsia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DF0C6" w14:textId="77777777" w:rsidR="00264811" w:rsidRDefault="00264811">
    <w:pPr>
      <w:ind w:right="1890"/>
      <w:rPr>
        <w:sz w:val="20"/>
        <w:szCs w:val="20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5E79068A" wp14:editId="7FE4FD91">
          <wp:simplePos x="0" y="0"/>
          <wp:positionH relativeFrom="column">
            <wp:posOffset>-635000</wp:posOffset>
          </wp:positionH>
          <wp:positionV relativeFrom="paragraph">
            <wp:posOffset>270510</wp:posOffset>
          </wp:positionV>
          <wp:extent cx="638175" cy="819150"/>
          <wp:effectExtent l="0" t="0" r="0" b="635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8895" w:type="dxa"/>
      <w:tblInd w:w="5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60"/>
      <w:gridCol w:w="4335"/>
    </w:tblGrid>
    <w:tr w:rsidR="00264811" w14:paraId="4280311B" w14:textId="77777777">
      <w:tc>
        <w:tcPr>
          <w:tcW w:w="4560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2ABB64" w14:textId="77777777" w:rsidR="00264811" w:rsidRDefault="00264811">
          <w:pPr>
            <w:ind w:right="405"/>
            <w:rPr>
              <w:sz w:val="24"/>
              <w:szCs w:val="24"/>
            </w:rPr>
          </w:pPr>
          <w:r>
            <w:rPr>
              <w:sz w:val="24"/>
              <w:szCs w:val="24"/>
            </w:rPr>
            <w:t>COA Curriculum Committee Meeting</w:t>
          </w:r>
        </w:p>
        <w:p w14:paraId="4E63AEB0" w14:textId="3611C905" w:rsidR="00264811" w:rsidRDefault="00264811" w:rsidP="00A13F52">
          <w:pPr>
            <w:ind w:right="1530"/>
            <w:rPr>
              <w:sz w:val="24"/>
              <w:szCs w:val="24"/>
            </w:rPr>
          </w:pPr>
          <w:r>
            <w:rPr>
              <w:sz w:val="24"/>
              <w:szCs w:val="24"/>
            </w:rPr>
            <w:t>Tuesday April 21, 2020</w:t>
          </w:r>
        </w:p>
        <w:p w14:paraId="61317B17" w14:textId="051C7E84" w:rsidR="00264811" w:rsidRDefault="00264811">
          <w:pPr>
            <w:ind w:right="1890"/>
            <w:rPr>
              <w:sz w:val="24"/>
              <w:szCs w:val="24"/>
            </w:rPr>
          </w:pPr>
          <w:r>
            <w:rPr>
              <w:sz w:val="24"/>
              <w:szCs w:val="24"/>
            </w:rPr>
            <w:t>1:30 pm – 2:30 pm</w:t>
          </w:r>
        </w:p>
        <w:p w14:paraId="424C0370" w14:textId="3AD54BC6" w:rsidR="00264811" w:rsidRPr="00C5347E" w:rsidRDefault="00264811" w:rsidP="00F56D0B">
          <w:pPr>
            <w:ind w:right="1530"/>
          </w:pPr>
          <w:r w:rsidRPr="00C5347E">
            <w:t xml:space="preserve">Zoom meeting necessitated by coronavirus </w:t>
          </w:r>
          <w:r>
            <w:t>precautions.</w:t>
          </w:r>
        </w:p>
      </w:tc>
      <w:tc>
        <w:tcPr>
          <w:tcW w:w="4335" w:type="dxa"/>
          <w:tcBorders>
            <w:top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E85F60A" w14:textId="71BDDD7F" w:rsidR="00264811" w:rsidRDefault="00264811" w:rsidP="00F56D0B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Curriculum Committee Members:       J. Smithson (C), V. Phan (VC), P. Nelson, F. Nguyen, O. Fish, B. Frias, H. Ko, R. </w:t>
          </w:r>
          <w:proofErr w:type="spellStart"/>
          <w:r>
            <w:rPr>
              <w:sz w:val="20"/>
              <w:szCs w:val="20"/>
            </w:rPr>
            <w:t>Majlesi</w:t>
          </w:r>
          <w:proofErr w:type="spellEnd"/>
          <w:r>
            <w:rPr>
              <w:sz w:val="20"/>
              <w:szCs w:val="20"/>
            </w:rPr>
            <w:t xml:space="preserve">, P. </w:t>
          </w:r>
          <w:proofErr w:type="spellStart"/>
          <w:r>
            <w:rPr>
              <w:sz w:val="20"/>
              <w:szCs w:val="20"/>
            </w:rPr>
            <w:t>Niloufari</w:t>
          </w:r>
          <w:proofErr w:type="spellEnd"/>
          <w:r>
            <w:rPr>
              <w:sz w:val="20"/>
              <w:szCs w:val="20"/>
            </w:rPr>
            <w:t xml:space="preserve">, A. Price, L. Thompson, V. </w:t>
          </w:r>
          <w:proofErr w:type="spellStart"/>
          <w:r>
            <w:rPr>
              <w:sz w:val="20"/>
              <w:szCs w:val="20"/>
            </w:rPr>
            <w:t>Virkkila</w:t>
          </w:r>
          <w:proofErr w:type="spellEnd"/>
          <w:r>
            <w:rPr>
              <w:sz w:val="20"/>
              <w:szCs w:val="20"/>
            </w:rPr>
            <w:t xml:space="preserve">,; M. Goldstein (AS Pres.) D. Miller (VPI), Deans L. </w:t>
          </w:r>
          <w:proofErr w:type="spellStart"/>
          <w:r>
            <w:rPr>
              <w:sz w:val="20"/>
              <w:szCs w:val="20"/>
            </w:rPr>
            <w:t>Celhay</w:t>
          </w:r>
          <w:proofErr w:type="spellEnd"/>
          <w:r>
            <w:rPr>
              <w:sz w:val="20"/>
              <w:szCs w:val="20"/>
            </w:rPr>
            <w:t xml:space="preserve">, E. Jennings, A. McClanahan </w:t>
          </w:r>
        </w:p>
        <w:p w14:paraId="792CB09B" w14:textId="1BE735C5" w:rsidR="00264811" w:rsidRDefault="00264811" w:rsidP="00F56D0B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Absent: A. </w:t>
          </w:r>
          <w:proofErr w:type="spellStart"/>
          <w:r>
            <w:rPr>
              <w:sz w:val="20"/>
              <w:szCs w:val="20"/>
            </w:rPr>
            <w:t>Buchalter</w:t>
          </w:r>
          <w:proofErr w:type="spellEnd"/>
          <w:r>
            <w:rPr>
              <w:sz w:val="20"/>
              <w:szCs w:val="20"/>
            </w:rPr>
            <w:t>,</w:t>
          </w:r>
        </w:p>
      </w:tc>
    </w:tr>
  </w:tbl>
  <w:p w14:paraId="4AE8A9F5" w14:textId="77777777" w:rsidR="00264811" w:rsidRDefault="00AE1A4A">
    <w:pPr>
      <w:pBdr>
        <w:top w:val="nil"/>
        <w:left w:val="nil"/>
        <w:bottom w:val="nil"/>
        <w:right w:val="nil"/>
        <w:between w:val="nil"/>
      </w:pBdr>
      <w:spacing w:line="240" w:lineRule="auto"/>
      <w:ind w:right="-15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 w14:anchorId="727EB060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7F12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8D4561"/>
    <w:multiLevelType w:val="multilevel"/>
    <w:tmpl w:val="BB30B1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5E54D98"/>
    <w:multiLevelType w:val="multilevel"/>
    <w:tmpl w:val="FFC013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7222AFF"/>
    <w:multiLevelType w:val="multilevel"/>
    <w:tmpl w:val="5A20E4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3360CA6"/>
    <w:multiLevelType w:val="hybridMultilevel"/>
    <w:tmpl w:val="DF4AA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E58B9"/>
    <w:multiLevelType w:val="hybridMultilevel"/>
    <w:tmpl w:val="D780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E47C1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AD80C60"/>
    <w:multiLevelType w:val="hybridMultilevel"/>
    <w:tmpl w:val="F4D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97"/>
    <w:rsid w:val="00001539"/>
    <w:rsid w:val="00005E0C"/>
    <w:rsid w:val="00015018"/>
    <w:rsid w:val="00015E3C"/>
    <w:rsid w:val="00021A74"/>
    <w:rsid w:val="00021FA2"/>
    <w:rsid w:val="0002638F"/>
    <w:rsid w:val="000263AF"/>
    <w:rsid w:val="00043D46"/>
    <w:rsid w:val="00044178"/>
    <w:rsid w:val="00066913"/>
    <w:rsid w:val="00072CC8"/>
    <w:rsid w:val="00092C0B"/>
    <w:rsid w:val="00095256"/>
    <w:rsid w:val="00096367"/>
    <w:rsid w:val="000A4CB8"/>
    <w:rsid w:val="000A614F"/>
    <w:rsid w:val="000B4AD9"/>
    <w:rsid w:val="000B52C9"/>
    <w:rsid w:val="000C4959"/>
    <w:rsid w:val="000C4B7F"/>
    <w:rsid w:val="000D0FB3"/>
    <w:rsid w:val="000D4A51"/>
    <w:rsid w:val="000D7A39"/>
    <w:rsid w:val="000E068B"/>
    <w:rsid w:val="000E4A87"/>
    <w:rsid w:val="000E726E"/>
    <w:rsid w:val="001269D1"/>
    <w:rsid w:val="0013332F"/>
    <w:rsid w:val="00140030"/>
    <w:rsid w:val="00140211"/>
    <w:rsid w:val="00143BBE"/>
    <w:rsid w:val="001538FA"/>
    <w:rsid w:val="00157D5B"/>
    <w:rsid w:val="0017088F"/>
    <w:rsid w:val="00177B10"/>
    <w:rsid w:val="00183E50"/>
    <w:rsid w:val="001909D2"/>
    <w:rsid w:val="001A3D2D"/>
    <w:rsid w:val="001B00D4"/>
    <w:rsid w:val="001B4F7E"/>
    <w:rsid w:val="001B6AF2"/>
    <w:rsid w:val="001C3EA6"/>
    <w:rsid w:val="001D279C"/>
    <w:rsid w:val="001D7633"/>
    <w:rsid w:val="001F01E6"/>
    <w:rsid w:val="0021549E"/>
    <w:rsid w:val="00237685"/>
    <w:rsid w:val="00253E2C"/>
    <w:rsid w:val="0026174B"/>
    <w:rsid w:val="00264811"/>
    <w:rsid w:val="00264E38"/>
    <w:rsid w:val="00266338"/>
    <w:rsid w:val="00266FB3"/>
    <w:rsid w:val="00274B59"/>
    <w:rsid w:val="0027558F"/>
    <w:rsid w:val="002769D2"/>
    <w:rsid w:val="002907B7"/>
    <w:rsid w:val="002C0BDB"/>
    <w:rsid w:val="002C315F"/>
    <w:rsid w:val="002C4244"/>
    <w:rsid w:val="002D298B"/>
    <w:rsid w:val="002E12C9"/>
    <w:rsid w:val="002E68D7"/>
    <w:rsid w:val="002F6677"/>
    <w:rsid w:val="00313355"/>
    <w:rsid w:val="00322BF7"/>
    <w:rsid w:val="00326F38"/>
    <w:rsid w:val="003307B0"/>
    <w:rsid w:val="00346848"/>
    <w:rsid w:val="00347791"/>
    <w:rsid w:val="00347F2E"/>
    <w:rsid w:val="00353C11"/>
    <w:rsid w:val="00366650"/>
    <w:rsid w:val="00367EB6"/>
    <w:rsid w:val="00381DB0"/>
    <w:rsid w:val="003A0C97"/>
    <w:rsid w:val="003A5811"/>
    <w:rsid w:val="003B0E4B"/>
    <w:rsid w:val="003B305D"/>
    <w:rsid w:val="003B3228"/>
    <w:rsid w:val="003C4BD1"/>
    <w:rsid w:val="003E78B4"/>
    <w:rsid w:val="003F4197"/>
    <w:rsid w:val="003F7701"/>
    <w:rsid w:val="0043114D"/>
    <w:rsid w:val="0043141E"/>
    <w:rsid w:val="00441FED"/>
    <w:rsid w:val="00445D68"/>
    <w:rsid w:val="00460144"/>
    <w:rsid w:val="00472F3A"/>
    <w:rsid w:val="004817C9"/>
    <w:rsid w:val="00481DF1"/>
    <w:rsid w:val="00483E7E"/>
    <w:rsid w:val="0048521F"/>
    <w:rsid w:val="00491053"/>
    <w:rsid w:val="004A451C"/>
    <w:rsid w:val="004B0D95"/>
    <w:rsid w:val="004B3E93"/>
    <w:rsid w:val="004C3435"/>
    <w:rsid w:val="004C7BF3"/>
    <w:rsid w:val="004D0F29"/>
    <w:rsid w:val="004E107D"/>
    <w:rsid w:val="004F610E"/>
    <w:rsid w:val="0051157F"/>
    <w:rsid w:val="0052323F"/>
    <w:rsid w:val="005259E3"/>
    <w:rsid w:val="00533B27"/>
    <w:rsid w:val="0055634A"/>
    <w:rsid w:val="0056553B"/>
    <w:rsid w:val="00570EE3"/>
    <w:rsid w:val="0057417D"/>
    <w:rsid w:val="00580A9C"/>
    <w:rsid w:val="005969CB"/>
    <w:rsid w:val="005A5425"/>
    <w:rsid w:val="005B59BA"/>
    <w:rsid w:val="005B6CA5"/>
    <w:rsid w:val="005C5B8F"/>
    <w:rsid w:val="005D23BF"/>
    <w:rsid w:val="005D33D5"/>
    <w:rsid w:val="005D6091"/>
    <w:rsid w:val="005E2CCD"/>
    <w:rsid w:val="005E4597"/>
    <w:rsid w:val="005E4B28"/>
    <w:rsid w:val="005F114B"/>
    <w:rsid w:val="005F1A48"/>
    <w:rsid w:val="005F1BB5"/>
    <w:rsid w:val="00601EAA"/>
    <w:rsid w:val="00604B21"/>
    <w:rsid w:val="0061034D"/>
    <w:rsid w:val="00611BC1"/>
    <w:rsid w:val="00617465"/>
    <w:rsid w:val="0061793B"/>
    <w:rsid w:val="00621615"/>
    <w:rsid w:val="006309CB"/>
    <w:rsid w:val="0063291F"/>
    <w:rsid w:val="006578D4"/>
    <w:rsid w:val="0066580A"/>
    <w:rsid w:val="00666A60"/>
    <w:rsid w:val="00674646"/>
    <w:rsid w:val="006751CB"/>
    <w:rsid w:val="0068759F"/>
    <w:rsid w:val="006950B2"/>
    <w:rsid w:val="00695ACD"/>
    <w:rsid w:val="00695C58"/>
    <w:rsid w:val="006A3029"/>
    <w:rsid w:val="006B6BFB"/>
    <w:rsid w:val="006C4CAC"/>
    <w:rsid w:val="006F49BB"/>
    <w:rsid w:val="006F6BDE"/>
    <w:rsid w:val="0071507D"/>
    <w:rsid w:val="0072395E"/>
    <w:rsid w:val="00726D7D"/>
    <w:rsid w:val="0074397F"/>
    <w:rsid w:val="00744F7E"/>
    <w:rsid w:val="00745E60"/>
    <w:rsid w:val="00752E60"/>
    <w:rsid w:val="00754429"/>
    <w:rsid w:val="007660C1"/>
    <w:rsid w:val="007770E7"/>
    <w:rsid w:val="00785A8A"/>
    <w:rsid w:val="0079060B"/>
    <w:rsid w:val="0079063C"/>
    <w:rsid w:val="007925F3"/>
    <w:rsid w:val="007A2552"/>
    <w:rsid w:val="007B5092"/>
    <w:rsid w:val="007B733E"/>
    <w:rsid w:val="007C6877"/>
    <w:rsid w:val="007C725A"/>
    <w:rsid w:val="007D0ADD"/>
    <w:rsid w:val="007D0B63"/>
    <w:rsid w:val="007D2CA5"/>
    <w:rsid w:val="007D6EBD"/>
    <w:rsid w:val="007F49BD"/>
    <w:rsid w:val="007F6C2E"/>
    <w:rsid w:val="007F6C5A"/>
    <w:rsid w:val="0080363B"/>
    <w:rsid w:val="00805468"/>
    <w:rsid w:val="00811157"/>
    <w:rsid w:val="0083088A"/>
    <w:rsid w:val="008466E3"/>
    <w:rsid w:val="00846FCF"/>
    <w:rsid w:val="00850FD6"/>
    <w:rsid w:val="00851FD7"/>
    <w:rsid w:val="00864F69"/>
    <w:rsid w:val="008819AA"/>
    <w:rsid w:val="00891F82"/>
    <w:rsid w:val="00894EF0"/>
    <w:rsid w:val="008C2321"/>
    <w:rsid w:val="008C6C5A"/>
    <w:rsid w:val="008D2CC0"/>
    <w:rsid w:val="008E48F2"/>
    <w:rsid w:val="008E632F"/>
    <w:rsid w:val="008F6BD6"/>
    <w:rsid w:val="009131F7"/>
    <w:rsid w:val="009247D6"/>
    <w:rsid w:val="00931CD3"/>
    <w:rsid w:val="00935FD5"/>
    <w:rsid w:val="009409DF"/>
    <w:rsid w:val="0094626E"/>
    <w:rsid w:val="00950680"/>
    <w:rsid w:val="009531CE"/>
    <w:rsid w:val="009602C7"/>
    <w:rsid w:val="00966C23"/>
    <w:rsid w:val="00967686"/>
    <w:rsid w:val="00970B19"/>
    <w:rsid w:val="00973565"/>
    <w:rsid w:val="0098287D"/>
    <w:rsid w:val="00995E8F"/>
    <w:rsid w:val="009B331A"/>
    <w:rsid w:val="009C6CA1"/>
    <w:rsid w:val="009D427A"/>
    <w:rsid w:val="009F0CF5"/>
    <w:rsid w:val="009F79CA"/>
    <w:rsid w:val="00A038B8"/>
    <w:rsid w:val="00A13F52"/>
    <w:rsid w:val="00A3255C"/>
    <w:rsid w:val="00A36EE0"/>
    <w:rsid w:val="00A4796E"/>
    <w:rsid w:val="00A51E36"/>
    <w:rsid w:val="00A60700"/>
    <w:rsid w:val="00A9411C"/>
    <w:rsid w:val="00A94600"/>
    <w:rsid w:val="00AB0C39"/>
    <w:rsid w:val="00AB6023"/>
    <w:rsid w:val="00AC0917"/>
    <w:rsid w:val="00AC5587"/>
    <w:rsid w:val="00AD45EF"/>
    <w:rsid w:val="00AE1A4A"/>
    <w:rsid w:val="00AE6D43"/>
    <w:rsid w:val="00AF0F61"/>
    <w:rsid w:val="00AF62F9"/>
    <w:rsid w:val="00B169A1"/>
    <w:rsid w:val="00B206F2"/>
    <w:rsid w:val="00B25AC4"/>
    <w:rsid w:val="00B37EB8"/>
    <w:rsid w:val="00B42CB7"/>
    <w:rsid w:val="00B55B75"/>
    <w:rsid w:val="00B62071"/>
    <w:rsid w:val="00B6474E"/>
    <w:rsid w:val="00B7325D"/>
    <w:rsid w:val="00B739D7"/>
    <w:rsid w:val="00B946E6"/>
    <w:rsid w:val="00B95AD5"/>
    <w:rsid w:val="00B95B66"/>
    <w:rsid w:val="00B95BB8"/>
    <w:rsid w:val="00B95D2F"/>
    <w:rsid w:val="00BA25A0"/>
    <w:rsid w:val="00BA6452"/>
    <w:rsid w:val="00BB2ED4"/>
    <w:rsid w:val="00BE3D7C"/>
    <w:rsid w:val="00BE671E"/>
    <w:rsid w:val="00BF35A2"/>
    <w:rsid w:val="00BF44FC"/>
    <w:rsid w:val="00BF6828"/>
    <w:rsid w:val="00C01279"/>
    <w:rsid w:val="00C10EAC"/>
    <w:rsid w:val="00C140EF"/>
    <w:rsid w:val="00C162C1"/>
    <w:rsid w:val="00C27270"/>
    <w:rsid w:val="00C378E6"/>
    <w:rsid w:val="00C40E97"/>
    <w:rsid w:val="00C41367"/>
    <w:rsid w:val="00C5347E"/>
    <w:rsid w:val="00C56AAC"/>
    <w:rsid w:val="00C605E1"/>
    <w:rsid w:val="00C64CC5"/>
    <w:rsid w:val="00C673AF"/>
    <w:rsid w:val="00C73ECE"/>
    <w:rsid w:val="00C74151"/>
    <w:rsid w:val="00C93CE0"/>
    <w:rsid w:val="00C9596B"/>
    <w:rsid w:val="00CA1970"/>
    <w:rsid w:val="00CC3F47"/>
    <w:rsid w:val="00CC7F05"/>
    <w:rsid w:val="00CE4A1C"/>
    <w:rsid w:val="00CE6A97"/>
    <w:rsid w:val="00CF1BB5"/>
    <w:rsid w:val="00D01FDA"/>
    <w:rsid w:val="00D076DE"/>
    <w:rsid w:val="00D2541B"/>
    <w:rsid w:val="00D34ED9"/>
    <w:rsid w:val="00D40A08"/>
    <w:rsid w:val="00D46018"/>
    <w:rsid w:val="00D53322"/>
    <w:rsid w:val="00D55DFA"/>
    <w:rsid w:val="00D55F56"/>
    <w:rsid w:val="00D604E4"/>
    <w:rsid w:val="00D60E92"/>
    <w:rsid w:val="00D8298B"/>
    <w:rsid w:val="00D9280B"/>
    <w:rsid w:val="00D94A71"/>
    <w:rsid w:val="00D9521C"/>
    <w:rsid w:val="00DA6439"/>
    <w:rsid w:val="00DB09B9"/>
    <w:rsid w:val="00DB14F7"/>
    <w:rsid w:val="00DB2A33"/>
    <w:rsid w:val="00DB3B6C"/>
    <w:rsid w:val="00DB635C"/>
    <w:rsid w:val="00DB677C"/>
    <w:rsid w:val="00DC06A0"/>
    <w:rsid w:val="00DC08B3"/>
    <w:rsid w:val="00DD0812"/>
    <w:rsid w:val="00DD0D5B"/>
    <w:rsid w:val="00DD1170"/>
    <w:rsid w:val="00DD3583"/>
    <w:rsid w:val="00DD6E6B"/>
    <w:rsid w:val="00DE37C6"/>
    <w:rsid w:val="00DF7C7C"/>
    <w:rsid w:val="00E0050A"/>
    <w:rsid w:val="00E038CD"/>
    <w:rsid w:val="00E1578A"/>
    <w:rsid w:val="00E16B30"/>
    <w:rsid w:val="00E26783"/>
    <w:rsid w:val="00E540B4"/>
    <w:rsid w:val="00E56473"/>
    <w:rsid w:val="00E61E85"/>
    <w:rsid w:val="00E80397"/>
    <w:rsid w:val="00E81356"/>
    <w:rsid w:val="00E81BA2"/>
    <w:rsid w:val="00E972D6"/>
    <w:rsid w:val="00EC2AD0"/>
    <w:rsid w:val="00EC6A23"/>
    <w:rsid w:val="00ED23B1"/>
    <w:rsid w:val="00EE50EA"/>
    <w:rsid w:val="00EE5A95"/>
    <w:rsid w:val="00EF315D"/>
    <w:rsid w:val="00EF6BD2"/>
    <w:rsid w:val="00F1575F"/>
    <w:rsid w:val="00F22365"/>
    <w:rsid w:val="00F317F5"/>
    <w:rsid w:val="00F355F7"/>
    <w:rsid w:val="00F448F9"/>
    <w:rsid w:val="00F5165B"/>
    <w:rsid w:val="00F56D0B"/>
    <w:rsid w:val="00F57A3B"/>
    <w:rsid w:val="00F62D85"/>
    <w:rsid w:val="00F66B8F"/>
    <w:rsid w:val="00F73A42"/>
    <w:rsid w:val="00F74D16"/>
    <w:rsid w:val="00F847D3"/>
    <w:rsid w:val="00FA3BC4"/>
    <w:rsid w:val="00FB362F"/>
    <w:rsid w:val="00FB520C"/>
    <w:rsid w:val="00FC454B"/>
    <w:rsid w:val="00FC5E8F"/>
    <w:rsid w:val="00FC6D05"/>
    <w:rsid w:val="00FD7524"/>
    <w:rsid w:val="00FE1294"/>
    <w:rsid w:val="00FE2552"/>
    <w:rsid w:val="00FE34EC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BCA3B"/>
  <w15:docId w15:val="{2B49FB49-96A5-9642-BE51-C5B4C5DA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AA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5F"/>
  </w:style>
  <w:style w:type="paragraph" w:styleId="Footer">
    <w:name w:val="footer"/>
    <w:basedOn w:val="Normal"/>
    <w:link w:val="Foot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5F"/>
  </w:style>
  <w:style w:type="paragraph" w:styleId="ListParagraph">
    <w:name w:val="List Paragraph"/>
    <w:basedOn w:val="Normal"/>
    <w:uiPriority w:val="34"/>
    <w:qFormat/>
    <w:rsid w:val="0098287D"/>
    <w:pPr>
      <w:ind w:left="720"/>
      <w:contextualSpacing/>
    </w:pPr>
  </w:style>
  <w:style w:type="paragraph" w:styleId="NoSpacing">
    <w:name w:val="No Spacing"/>
    <w:uiPriority w:val="1"/>
    <w:qFormat/>
    <w:rsid w:val="00744F7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B4C3A-F0CF-43E4-8177-EF1258A8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janthro</dc:creator>
  <cp:lastModifiedBy>Jayne Smithson</cp:lastModifiedBy>
  <cp:revision>5</cp:revision>
  <dcterms:created xsi:type="dcterms:W3CDTF">2020-05-01T04:55:00Z</dcterms:created>
  <dcterms:modified xsi:type="dcterms:W3CDTF">2020-05-07T20:03:00Z</dcterms:modified>
</cp:coreProperties>
</file>